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4A104D" w:rsidP="0077247A" w:rsidRDefault="002E2CD9" w14:paraId="672A6659" w14:textId="77777777">
      <w:pPr>
        <w:spacing w:after="0" w:line="259" w:lineRule="auto"/>
        <w:ind w:right="0"/>
        <w:jc w:val="left"/>
      </w:pPr>
      <w:r>
        <w:rPr>
          <w:i w:val="0"/>
          <w:noProof/>
          <w:sz w:val="22"/>
        </w:rPr>
        <mc:AlternateContent>
          <mc:Choice Requires="wpg">
            <w:drawing>
              <wp:inline distT="0" distB="0" distL="0" distR="0" wp14:anchorId="190DB160" wp14:editId="07777777">
                <wp:extent cx="6150609" cy="1463675"/>
                <wp:effectExtent l="0" t="0" r="0" b="0"/>
                <wp:docPr id="9166" name="Group 9166"/>
                <wp:cNvGraphicFramePr/>
                <a:graphic xmlns:a="http://schemas.openxmlformats.org/drawingml/2006/main">
                  <a:graphicData uri="http://schemas.microsoft.com/office/word/2010/wordprocessingGroup">
                    <wpg:wgp>
                      <wpg:cNvGrpSpPr/>
                      <wpg:grpSpPr>
                        <a:xfrm>
                          <a:off x="0" y="0"/>
                          <a:ext cx="6150609" cy="1463675"/>
                          <a:chOff x="0" y="0"/>
                          <a:chExt cx="6150609" cy="1463675"/>
                        </a:xfrm>
                      </wpg:grpSpPr>
                      <pic:pic xmlns:pic="http://schemas.openxmlformats.org/drawingml/2006/picture">
                        <pic:nvPicPr>
                          <pic:cNvPr id="25" name="Picture 25"/>
                          <pic:cNvPicPr/>
                        </pic:nvPicPr>
                        <pic:blipFill>
                          <a:blip r:embed="rId10"/>
                          <a:stretch>
                            <a:fillRect/>
                          </a:stretch>
                        </pic:blipFill>
                        <pic:spPr>
                          <a:xfrm>
                            <a:off x="5121910" y="254000"/>
                            <a:ext cx="1028700" cy="1209675"/>
                          </a:xfrm>
                          <a:prstGeom prst="rect">
                            <a:avLst/>
                          </a:prstGeom>
                        </pic:spPr>
                      </pic:pic>
                      <pic:pic xmlns:pic="http://schemas.openxmlformats.org/drawingml/2006/picture">
                        <pic:nvPicPr>
                          <pic:cNvPr id="27" name="Picture 27"/>
                          <pic:cNvPicPr/>
                        </pic:nvPicPr>
                        <pic:blipFill>
                          <a:blip r:embed="rId11"/>
                          <a:stretch>
                            <a:fillRect/>
                          </a:stretch>
                        </pic:blipFill>
                        <pic:spPr>
                          <a:xfrm>
                            <a:off x="0" y="0"/>
                            <a:ext cx="2773045" cy="1125220"/>
                          </a:xfrm>
                          <a:prstGeom prst="rect">
                            <a:avLst/>
                          </a:prstGeom>
                        </pic:spPr>
                      </pic:pic>
                    </wpg:wgp>
                  </a:graphicData>
                </a:graphic>
              </wp:inline>
            </w:drawing>
          </mc:Choice>
          <mc:Fallback xmlns:pic="http://schemas.openxmlformats.org/drawingml/2006/picture" xmlns:wp14="http://schemas.microsoft.com/office/word/2010/wordml" xmlns:a="http://schemas.openxmlformats.org/drawingml/2006/main">
            <w:pict w14:anchorId="4751ED0A">
              <v:group id="Group 9166" style="width:484.3pt;height:115.25pt;mso-position-horizontal-relative:char;mso-position-vertical-relative:line" coordsize="61506,14636">
                <v:shape id="Picture 25" style="position:absolute;width:10287;height:12096;left:51219;top:2540;" filled="f">
                  <v:imagedata r:id="rId12"/>
                </v:shape>
                <v:shape id="Picture 27" style="position:absolute;width:27730;height:11252;left:0;top:0;" filled="f">
                  <v:imagedata r:id="rId13"/>
                </v:shape>
              </v:group>
            </w:pict>
          </mc:Fallback>
        </mc:AlternateContent>
      </w:r>
    </w:p>
    <w:p w:rsidR="004A104D" w:rsidRDefault="002E2CD9" w14:paraId="29D6B04F" w14:textId="77777777">
      <w:pPr>
        <w:spacing w:after="100" w:line="259" w:lineRule="auto"/>
        <w:ind w:right="0"/>
        <w:jc w:val="right"/>
      </w:pPr>
      <w:r>
        <w:rPr>
          <w:i w:val="0"/>
          <w:sz w:val="22"/>
        </w:rPr>
        <w:t xml:space="preserve"> </w:t>
      </w:r>
    </w:p>
    <w:p w:rsidR="004A104D" w:rsidRDefault="002E2CD9" w14:paraId="0A6959E7" w14:textId="77777777">
      <w:pPr>
        <w:spacing w:after="851" w:line="259" w:lineRule="auto"/>
        <w:ind w:right="0"/>
        <w:jc w:val="right"/>
      </w:pPr>
      <w:r>
        <w:rPr>
          <w:i w:val="0"/>
          <w:sz w:val="22"/>
        </w:rPr>
        <w:t xml:space="preserve"> </w:t>
      </w:r>
    </w:p>
    <w:p w:rsidR="004A104D" w:rsidRDefault="002E2CD9" w14:paraId="100C5B58" w14:textId="77777777">
      <w:pPr>
        <w:pBdr>
          <w:top w:val="single" w:color="203864" w:sz="7" w:space="0"/>
          <w:left w:val="single" w:color="203864" w:sz="7" w:space="0"/>
          <w:bottom w:val="single" w:color="203864" w:sz="7" w:space="0"/>
          <w:right w:val="single" w:color="203864" w:sz="7" w:space="0"/>
        </w:pBdr>
        <w:spacing w:after="158" w:line="259" w:lineRule="auto"/>
        <w:ind w:right="168"/>
        <w:jc w:val="left"/>
      </w:pPr>
      <w:r>
        <w:rPr>
          <w:i w:val="0"/>
          <w:sz w:val="72"/>
        </w:rPr>
        <w:t xml:space="preserve"> </w:t>
      </w:r>
    </w:p>
    <w:p w:rsidR="001D511D" w:rsidRDefault="002E2CD9" w14:paraId="0705B1F1" w14:textId="7F2D3110">
      <w:pPr>
        <w:pStyle w:val="Heading1"/>
        <w:spacing w:after="0"/>
        <w:ind w:right="168"/>
        <w:rPr>
          <w:u w:val="none"/>
        </w:rPr>
      </w:pPr>
      <w:r>
        <w:t>Ashbrook School</w:t>
      </w:r>
      <w:r>
        <w:rPr>
          <w:u w:val="none"/>
        </w:rPr>
        <w:t xml:space="preserve"> </w:t>
      </w:r>
    </w:p>
    <w:p w:rsidR="001D511D" w:rsidRDefault="002E2CD9" w14:paraId="171E6321" w14:textId="77777777">
      <w:pPr>
        <w:pStyle w:val="Heading1"/>
        <w:spacing w:after="0"/>
        <w:ind w:right="168"/>
        <w:rPr>
          <w:u w:val="none"/>
        </w:rPr>
      </w:pPr>
      <w:r>
        <w:t>SEND Information Report</w:t>
      </w:r>
      <w:r>
        <w:rPr>
          <w:u w:val="none"/>
        </w:rPr>
        <w:t xml:space="preserve"> </w:t>
      </w:r>
    </w:p>
    <w:p w:rsidR="004A104D" w:rsidP="53533250" w:rsidRDefault="002E2CD9" w14:paraId="0A4D57F4" w14:textId="5AA809B6">
      <w:pPr>
        <w:pStyle w:val="Heading1"/>
        <w:spacing w:after="0"/>
        <w:ind w:right="168"/>
      </w:pPr>
      <w:r w:rsidR="1E691114">
        <w:rPr/>
        <w:t>202</w:t>
      </w:r>
      <w:r w:rsidR="602314D5">
        <w:rPr/>
        <w:t>5</w:t>
      </w:r>
      <w:r w:rsidR="6F8EFB77">
        <w:rPr/>
        <w:t>-202</w:t>
      </w:r>
      <w:r w:rsidR="3E5E4FEC">
        <w:rPr/>
        <w:t>6</w:t>
      </w:r>
    </w:p>
    <w:p w:rsidR="004A104D" w:rsidRDefault="002E2CD9" w14:paraId="12F40E89" w14:textId="77777777">
      <w:pPr>
        <w:spacing w:after="161" w:line="259" w:lineRule="auto"/>
        <w:ind w:right="0"/>
        <w:jc w:val="left"/>
      </w:pPr>
      <w:r>
        <w:rPr>
          <w:i w:val="0"/>
          <w:sz w:val="22"/>
        </w:rPr>
        <w:t xml:space="preserve"> </w:t>
      </w:r>
    </w:p>
    <w:p w:rsidR="004A104D" w:rsidRDefault="002E2CD9" w14:paraId="608DEACE" w14:textId="77777777">
      <w:pPr>
        <w:spacing w:after="158" w:line="259" w:lineRule="auto"/>
        <w:ind w:right="0"/>
        <w:jc w:val="left"/>
      </w:pPr>
      <w:r>
        <w:rPr>
          <w:i w:val="0"/>
          <w:sz w:val="22"/>
        </w:rPr>
        <w:t xml:space="preserve"> </w:t>
      </w:r>
    </w:p>
    <w:p w:rsidR="004A104D" w:rsidRDefault="002E2CD9" w14:paraId="2BAC6FC9" w14:textId="77777777">
      <w:pPr>
        <w:spacing w:after="218" w:line="259" w:lineRule="auto"/>
        <w:ind w:right="0"/>
        <w:jc w:val="left"/>
      </w:pPr>
      <w:r>
        <w:rPr>
          <w:i w:val="0"/>
          <w:sz w:val="22"/>
        </w:rPr>
        <w:t xml:space="preserve"> </w:t>
      </w:r>
    </w:p>
    <w:p w:rsidR="004A104D" w:rsidRDefault="002E2CD9" w14:paraId="432A5937" w14:textId="77777777">
      <w:r>
        <w:t xml:space="preserve">At IFTL Trust Schools, we believe that all children can succeed and reach their full potential, in line with their individual needs and abilities. We value the importance of a nurturing environment where the children feel supported whilst also gaining independence on their developmental journey. At IFTL schools we look beyond the external presentation of behaviour to fully understand the specific needs of pupil and continually reflect on best practice and provision that would facilitate their progress. </w:t>
      </w:r>
    </w:p>
    <w:p w:rsidR="004A104D" w:rsidRDefault="002E2CD9" w14:paraId="156A6281" w14:textId="77777777">
      <w:pPr>
        <w:spacing w:after="158" w:line="259" w:lineRule="auto"/>
        <w:ind w:right="0"/>
        <w:jc w:val="left"/>
      </w:pPr>
      <w:r>
        <w:rPr>
          <w:i w:val="0"/>
          <w:sz w:val="22"/>
        </w:rPr>
        <w:t xml:space="preserve"> </w:t>
      </w:r>
    </w:p>
    <w:p w:rsidR="004A104D" w:rsidRDefault="002E2CD9" w14:paraId="20876B09" w14:textId="77777777">
      <w:pPr>
        <w:spacing w:after="160" w:line="259" w:lineRule="auto"/>
        <w:ind w:right="0"/>
        <w:jc w:val="left"/>
      </w:pPr>
      <w:r>
        <w:rPr>
          <w:i w:val="0"/>
          <w:sz w:val="22"/>
        </w:rPr>
        <w:t xml:space="preserve"> </w:t>
      </w:r>
    </w:p>
    <w:p w:rsidR="004A104D" w:rsidRDefault="002E2CD9" w14:paraId="10146664" w14:textId="77777777">
      <w:pPr>
        <w:spacing w:after="158" w:line="259" w:lineRule="auto"/>
        <w:ind w:right="0"/>
        <w:jc w:val="left"/>
      </w:pPr>
      <w:r>
        <w:rPr>
          <w:i w:val="0"/>
          <w:sz w:val="22"/>
        </w:rPr>
        <w:t xml:space="preserve"> </w:t>
      </w:r>
    </w:p>
    <w:p w:rsidR="004A104D" w:rsidRDefault="002E2CD9" w14:paraId="5B68B9CD" w14:textId="77777777">
      <w:pPr>
        <w:spacing w:after="160" w:line="259" w:lineRule="auto"/>
        <w:ind w:right="0"/>
        <w:jc w:val="left"/>
      </w:pPr>
      <w:r>
        <w:rPr>
          <w:i w:val="0"/>
          <w:sz w:val="22"/>
        </w:rPr>
        <w:t xml:space="preserve"> </w:t>
      </w:r>
    </w:p>
    <w:p w:rsidR="004A104D" w:rsidP="001D511D" w:rsidRDefault="004A104D" w14:paraId="0A37501D" w14:textId="77777777">
      <w:pPr>
        <w:spacing w:after="158" w:line="259" w:lineRule="auto"/>
        <w:ind w:right="0"/>
        <w:jc w:val="left"/>
      </w:pPr>
    </w:p>
    <w:tbl>
      <w:tblPr>
        <w:tblStyle w:val="TableGrid1"/>
        <w:tblW w:w="9016" w:type="dxa"/>
        <w:tblInd w:w="6" w:type="dxa"/>
        <w:tblCellMar>
          <w:top w:w="52" w:type="dxa"/>
          <w:left w:w="107" w:type="dxa"/>
        </w:tblCellMar>
        <w:tblLook w:val="04A0" w:firstRow="1" w:lastRow="0" w:firstColumn="1" w:lastColumn="0" w:noHBand="0" w:noVBand="1"/>
      </w:tblPr>
      <w:tblGrid>
        <w:gridCol w:w="9016"/>
      </w:tblGrid>
      <w:tr w:rsidR="004A104D" w:rsidTr="53533250" w14:paraId="17E799B8" w14:textId="77777777">
        <w:trPr>
          <w:trHeight w:val="300"/>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58F2AC71" w14:textId="77777777">
            <w:pPr>
              <w:spacing w:after="0" w:line="259" w:lineRule="auto"/>
              <w:ind w:right="0"/>
              <w:jc w:val="left"/>
            </w:pPr>
            <w:r>
              <w:rPr>
                <w:i w:val="0"/>
                <w:color w:val="FFFFFF"/>
                <w:sz w:val="24"/>
              </w:rPr>
              <w:t xml:space="preserve">What kinds of Special Educational Needs and Disabilities are provided for? </w:t>
            </w:r>
          </w:p>
        </w:tc>
      </w:tr>
      <w:tr w:rsidR="004A104D" w:rsidTr="53533250" w14:paraId="3B466EF7" w14:textId="77777777">
        <w:trPr>
          <w:trHeight w:val="5607"/>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5C77DEE0" w14:textId="74453595">
            <w:pPr>
              <w:spacing w:after="0" w:line="241" w:lineRule="auto"/>
              <w:ind w:right="0"/>
              <w:jc w:val="left"/>
            </w:pPr>
            <w:r>
              <w:rPr>
                <w:i w:val="0"/>
                <w:sz w:val="24"/>
              </w:rPr>
              <w:t xml:space="preserve">Ashbrook School offers a range of provision to support children with </w:t>
            </w:r>
            <w:r w:rsidR="00250139">
              <w:rPr>
                <w:i w:val="0"/>
                <w:sz w:val="24"/>
              </w:rPr>
              <w:t xml:space="preserve">Special </w:t>
            </w:r>
            <w:r>
              <w:rPr>
                <w:i w:val="0"/>
                <w:sz w:val="24"/>
              </w:rPr>
              <w:t xml:space="preserve">Educational Needs (SEN) The support deployed will be tailored to meet individual needs following an assessment by school staff or external agencies. It is designed to promote children becoming more independent and resilient learners.  </w:t>
            </w:r>
          </w:p>
          <w:p w:rsidR="004A104D" w:rsidRDefault="002E2CD9" w14:paraId="1B7172F4" w14:textId="77777777">
            <w:pPr>
              <w:spacing w:after="49" w:line="259" w:lineRule="auto"/>
              <w:ind w:right="0"/>
              <w:jc w:val="left"/>
            </w:pPr>
            <w:r>
              <w:rPr>
                <w:i w:val="0"/>
                <w:sz w:val="24"/>
              </w:rPr>
              <w:t xml:space="preserve"> </w:t>
            </w:r>
          </w:p>
          <w:p w:rsidR="004A104D" w:rsidRDefault="002E2CD9" w14:paraId="552158F2" w14:textId="77777777">
            <w:pPr>
              <w:numPr>
                <w:ilvl w:val="0"/>
                <w:numId w:val="1"/>
              </w:numPr>
              <w:spacing w:after="72" w:line="240" w:lineRule="auto"/>
              <w:ind w:right="0"/>
              <w:jc w:val="left"/>
            </w:pPr>
            <w:r>
              <w:rPr>
                <w:i w:val="0"/>
                <w:sz w:val="24"/>
              </w:rPr>
              <w:t xml:space="preserve">Communication and Interaction (including Autism Spectrum Disorder and Speech and Language Needs) </w:t>
            </w:r>
          </w:p>
          <w:p w:rsidR="004A104D" w:rsidRDefault="002E2CD9" w14:paraId="7FBF8C89" w14:textId="77777777">
            <w:pPr>
              <w:numPr>
                <w:ilvl w:val="0"/>
                <w:numId w:val="1"/>
              </w:numPr>
              <w:spacing w:after="23" w:line="259" w:lineRule="auto"/>
              <w:ind w:right="0"/>
              <w:jc w:val="left"/>
            </w:pPr>
            <w:r>
              <w:rPr>
                <w:i w:val="0"/>
                <w:sz w:val="24"/>
              </w:rPr>
              <w:t xml:space="preserve">Cognition and Learning (including dyslexia) </w:t>
            </w:r>
          </w:p>
          <w:p w:rsidR="004A104D" w:rsidRDefault="002E2CD9" w14:paraId="2692D407" w14:textId="77777777">
            <w:pPr>
              <w:numPr>
                <w:ilvl w:val="0"/>
                <w:numId w:val="1"/>
              </w:numPr>
              <w:spacing w:after="21" w:line="259" w:lineRule="auto"/>
              <w:ind w:right="0"/>
              <w:jc w:val="left"/>
            </w:pPr>
            <w:r>
              <w:rPr>
                <w:i w:val="0"/>
                <w:sz w:val="24"/>
              </w:rPr>
              <w:t xml:space="preserve">Social, emotional and mental health (including ADHD) </w:t>
            </w:r>
          </w:p>
          <w:p w:rsidR="004A104D" w:rsidRDefault="002E2CD9" w14:paraId="40E57187" w14:textId="77777777">
            <w:pPr>
              <w:numPr>
                <w:ilvl w:val="0"/>
                <w:numId w:val="1"/>
              </w:numPr>
              <w:spacing w:after="0" w:line="259" w:lineRule="auto"/>
              <w:ind w:right="0"/>
              <w:jc w:val="left"/>
            </w:pPr>
            <w:r>
              <w:rPr>
                <w:i w:val="0"/>
                <w:sz w:val="24"/>
              </w:rPr>
              <w:t xml:space="preserve">Sensory and/or physical needs (including hearing and visual impairment </w:t>
            </w:r>
          </w:p>
          <w:p w:rsidR="004A104D" w:rsidRDefault="002E2CD9" w14:paraId="325CE300" w14:textId="77777777">
            <w:pPr>
              <w:spacing w:after="0" w:line="259" w:lineRule="auto"/>
              <w:ind w:right="0"/>
              <w:jc w:val="left"/>
            </w:pPr>
            <w:r>
              <w:rPr>
                <w:i w:val="0"/>
                <w:sz w:val="24"/>
              </w:rPr>
              <w:t xml:space="preserve"> </w:t>
            </w:r>
          </w:p>
          <w:p w:rsidR="004A104D" w:rsidRDefault="002E2CD9" w14:paraId="123A4C9D" w14:textId="77777777">
            <w:pPr>
              <w:spacing w:after="0" w:line="242" w:lineRule="auto"/>
              <w:ind w:right="0"/>
              <w:jc w:val="left"/>
            </w:pPr>
            <w:r>
              <w:rPr>
                <w:i w:val="0"/>
                <w:sz w:val="24"/>
              </w:rPr>
              <w:t xml:space="preserve">Special education provision is that which is additional to, or different from, that </w:t>
            </w:r>
            <w:r w:rsidR="001D511D">
              <w:rPr>
                <w:i w:val="0"/>
                <w:sz w:val="24"/>
              </w:rPr>
              <w:t>provision which</w:t>
            </w:r>
            <w:r>
              <w:rPr>
                <w:i w:val="0"/>
                <w:sz w:val="24"/>
              </w:rPr>
              <w:t xml:space="preserve"> is offered for most of the children.  </w:t>
            </w:r>
          </w:p>
          <w:p w:rsidR="004A104D" w:rsidRDefault="002E2CD9" w14:paraId="25DD3341" w14:textId="77777777">
            <w:pPr>
              <w:spacing w:after="0" w:line="259" w:lineRule="auto"/>
              <w:ind w:right="0"/>
              <w:jc w:val="left"/>
            </w:pPr>
            <w:r>
              <w:rPr>
                <w:i w:val="0"/>
                <w:sz w:val="24"/>
              </w:rPr>
              <w:t xml:space="preserve"> </w:t>
            </w:r>
          </w:p>
          <w:p w:rsidR="004A104D" w:rsidP="001D511D" w:rsidRDefault="002E2CD9" w14:paraId="3B5034BA" w14:textId="77777777">
            <w:pPr>
              <w:spacing w:after="0" w:line="240" w:lineRule="auto"/>
              <w:ind w:right="361"/>
            </w:pPr>
            <w:r>
              <w:rPr>
                <w:i w:val="0"/>
                <w:sz w:val="24"/>
              </w:rPr>
              <w:t xml:space="preserve">At Ashbrook school we offer support and provision to children across </w:t>
            </w:r>
            <w:r w:rsidR="001D511D">
              <w:rPr>
                <w:i w:val="0"/>
                <w:sz w:val="24"/>
              </w:rPr>
              <w:t>all these</w:t>
            </w:r>
            <w:r>
              <w:rPr>
                <w:i w:val="0"/>
                <w:sz w:val="24"/>
              </w:rPr>
              <w:t xml:space="preserve"> </w:t>
            </w:r>
            <w:r w:rsidR="001D511D">
              <w:rPr>
                <w:i w:val="0"/>
                <w:sz w:val="24"/>
              </w:rPr>
              <w:t>i</w:t>
            </w:r>
            <w:r>
              <w:rPr>
                <w:i w:val="0"/>
                <w:sz w:val="24"/>
              </w:rPr>
              <w:t xml:space="preserve">dentified areas of need. We prepare to receive with SEND transitioning into our school and ensure that when required the teachers and support staff receive training to understand the special educational need, to be able to give the appropriate support </w:t>
            </w:r>
          </w:p>
          <w:p w:rsidR="004A104D" w:rsidRDefault="002E2CD9" w14:paraId="23DD831B" w14:textId="77777777">
            <w:pPr>
              <w:spacing w:after="0" w:line="259" w:lineRule="auto"/>
              <w:ind w:right="0"/>
              <w:jc w:val="left"/>
            </w:pPr>
            <w:r>
              <w:rPr>
                <w:i w:val="0"/>
                <w:sz w:val="22"/>
              </w:rPr>
              <w:t xml:space="preserve"> </w:t>
            </w:r>
          </w:p>
        </w:tc>
      </w:tr>
      <w:tr w:rsidR="004A104D" w:rsidTr="53533250" w14:paraId="4EEBDD8A" w14:textId="77777777">
        <w:trPr>
          <w:trHeight w:val="300"/>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7E2E99D5" w14:textId="77777777">
            <w:pPr>
              <w:spacing w:after="0" w:line="259" w:lineRule="auto"/>
              <w:ind w:right="0"/>
              <w:jc w:val="left"/>
            </w:pPr>
            <w:r>
              <w:rPr>
                <w:i w:val="0"/>
                <w:color w:val="FFFFFF"/>
                <w:sz w:val="24"/>
              </w:rPr>
              <w:t xml:space="preserve">How does our school identify children with Special Educational Needs and Disabilities? </w:t>
            </w:r>
          </w:p>
        </w:tc>
      </w:tr>
      <w:tr w:rsidR="004A104D" w:rsidTr="53533250" w14:paraId="08ADD476" w14:textId="77777777">
        <w:trPr>
          <w:trHeight w:val="4407"/>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02DBA190" w14:textId="60517A0F">
            <w:pPr>
              <w:spacing w:after="0" w:line="259" w:lineRule="auto"/>
              <w:ind w:right="0"/>
              <w:jc w:val="left"/>
            </w:pPr>
            <w:r w:rsidRPr="07CEED9F">
              <w:rPr>
                <w:i w:val="0"/>
                <w:sz w:val="24"/>
                <w:szCs w:val="24"/>
              </w:rPr>
              <w:t>We identify children with Special</w:t>
            </w:r>
            <w:r w:rsidRPr="07CEED9F" w:rsidR="0C457CD5">
              <w:rPr>
                <w:i w:val="0"/>
                <w:sz w:val="24"/>
                <w:szCs w:val="24"/>
              </w:rPr>
              <w:t xml:space="preserve"> Educational</w:t>
            </w:r>
            <w:r w:rsidRPr="07CEED9F">
              <w:rPr>
                <w:i w:val="0"/>
                <w:sz w:val="24"/>
                <w:szCs w:val="24"/>
              </w:rPr>
              <w:t xml:space="preserve"> Needs and Disabilities when:  </w:t>
            </w:r>
          </w:p>
          <w:p w:rsidR="004A104D" w:rsidRDefault="002E2CD9" w14:paraId="28CE8CB7" w14:textId="77777777">
            <w:pPr>
              <w:spacing w:after="0" w:line="259" w:lineRule="auto"/>
              <w:ind w:right="0"/>
              <w:jc w:val="left"/>
            </w:pPr>
            <w:r>
              <w:rPr>
                <w:i w:val="0"/>
                <w:sz w:val="24"/>
              </w:rPr>
              <w:t xml:space="preserve"> </w:t>
            </w:r>
          </w:p>
          <w:p w:rsidR="004A104D" w:rsidRDefault="002E2CD9" w14:paraId="02390444" w14:textId="77777777">
            <w:pPr>
              <w:numPr>
                <w:ilvl w:val="0"/>
                <w:numId w:val="2"/>
              </w:numPr>
              <w:spacing w:after="2" w:line="240" w:lineRule="auto"/>
              <w:ind w:right="0"/>
              <w:jc w:val="left"/>
            </w:pPr>
            <w:r>
              <w:rPr>
                <w:i w:val="0"/>
                <w:sz w:val="24"/>
              </w:rPr>
              <w:t xml:space="preserve">Concerns are raised by parents/carers, teaching staff, pre-school, </w:t>
            </w:r>
            <w:r w:rsidR="001D511D">
              <w:rPr>
                <w:i w:val="0"/>
                <w:sz w:val="24"/>
              </w:rPr>
              <w:t>previous school</w:t>
            </w:r>
            <w:r>
              <w:rPr>
                <w:i w:val="0"/>
                <w:sz w:val="24"/>
              </w:rPr>
              <w:t xml:space="preserve">(s).  </w:t>
            </w:r>
          </w:p>
          <w:p w:rsidR="004A104D" w:rsidP="07CEED9F" w:rsidRDefault="002E2CD9" w14:paraId="795F2FAC" w14:textId="041343A9">
            <w:pPr>
              <w:numPr>
                <w:ilvl w:val="0"/>
                <w:numId w:val="2"/>
              </w:numPr>
              <w:spacing w:after="0" w:line="259" w:lineRule="auto"/>
              <w:ind w:right="0"/>
              <w:jc w:val="left"/>
              <w:rPr>
                <w:i w:val="0"/>
                <w:sz w:val="24"/>
                <w:szCs w:val="24"/>
              </w:rPr>
            </w:pPr>
            <w:r w:rsidRPr="07CEED9F">
              <w:rPr>
                <w:i w:val="0"/>
                <w:sz w:val="24"/>
                <w:szCs w:val="24"/>
              </w:rPr>
              <w:t>There is a lack of progress</w:t>
            </w:r>
          </w:p>
          <w:p w:rsidR="004A104D" w:rsidRDefault="002E2CD9" w14:paraId="6CC5ADA4" w14:textId="77777777">
            <w:pPr>
              <w:numPr>
                <w:ilvl w:val="0"/>
                <w:numId w:val="2"/>
              </w:numPr>
              <w:spacing w:after="0" w:line="259" w:lineRule="auto"/>
              <w:ind w:right="0"/>
              <w:jc w:val="left"/>
            </w:pPr>
            <w:r>
              <w:rPr>
                <w:i w:val="0"/>
                <w:sz w:val="24"/>
              </w:rPr>
              <w:t xml:space="preserve">There is a change in the child’s behaviour which impacts on learning  </w:t>
            </w:r>
          </w:p>
          <w:p w:rsidR="004A104D" w:rsidRDefault="002E2CD9" w14:paraId="1895D3B7" w14:textId="77777777">
            <w:pPr>
              <w:spacing w:after="0" w:line="259" w:lineRule="auto"/>
              <w:ind w:left="720" w:right="0"/>
              <w:jc w:val="left"/>
            </w:pPr>
            <w:r>
              <w:rPr>
                <w:i w:val="0"/>
                <w:sz w:val="24"/>
              </w:rPr>
              <w:t xml:space="preserve"> </w:t>
            </w:r>
          </w:p>
          <w:p w:rsidR="004A104D" w:rsidRDefault="002E2CD9" w14:paraId="6B90B9A0" w14:textId="77777777">
            <w:pPr>
              <w:spacing w:after="0" w:line="240" w:lineRule="auto"/>
              <w:ind w:right="0"/>
            </w:pPr>
            <w:r>
              <w:rPr>
                <w:i w:val="0"/>
                <w:sz w:val="24"/>
              </w:rPr>
              <w:t xml:space="preserve">All parents are encouraged to contribute to their child’s education and work in </w:t>
            </w:r>
            <w:r w:rsidR="001D511D">
              <w:rPr>
                <w:i w:val="0"/>
                <w:sz w:val="24"/>
              </w:rPr>
              <w:t>partnership with</w:t>
            </w:r>
            <w:r>
              <w:rPr>
                <w:i w:val="0"/>
                <w:sz w:val="24"/>
              </w:rPr>
              <w:t xml:space="preserve"> the school. This may be through:  </w:t>
            </w:r>
          </w:p>
          <w:p w:rsidRPr="001D511D" w:rsidR="001D511D" w:rsidP="07CEED9F" w:rsidRDefault="002E2CD9" w14:paraId="6C8EAB63" w14:textId="69A6A6AD">
            <w:pPr>
              <w:numPr>
                <w:ilvl w:val="0"/>
                <w:numId w:val="2"/>
              </w:numPr>
              <w:spacing w:after="0" w:line="259" w:lineRule="auto"/>
              <w:ind w:right="0"/>
              <w:jc w:val="left"/>
              <w:rPr>
                <w:i w:val="0"/>
                <w:sz w:val="24"/>
                <w:szCs w:val="24"/>
              </w:rPr>
            </w:pPr>
            <w:r w:rsidRPr="07CEED9F">
              <w:rPr>
                <w:i w:val="0"/>
                <w:sz w:val="24"/>
                <w:szCs w:val="24"/>
              </w:rPr>
              <w:t xml:space="preserve">Discussion with the child’s </w:t>
            </w:r>
            <w:r w:rsidRPr="07CEED9F" w:rsidR="08BE6BF9">
              <w:rPr>
                <w:i w:val="0"/>
                <w:sz w:val="24"/>
                <w:szCs w:val="24"/>
              </w:rPr>
              <w:t>c</w:t>
            </w:r>
            <w:r w:rsidRPr="07CEED9F">
              <w:rPr>
                <w:i w:val="0"/>
                <w:sz w:val="24"/>
                <w:szCs w:val="24"/>
              </w:rPr>
              <w:t xml:space="preserve">lass </w:t>
            </w:r>
            <w:r w:rsidRPr="07CEED9F" w:rsidR="2CD630BE">
              <w:rPr>
                <w:i w:val="0"/>
                <w:sz w:val="24"/>
                <w:szCs w:val="24"/>
              </w:rPr>
              <w:t>t</w:t>
            </w:r>
            <w:r w:rsidRPr="07CEED9F">
              <w:rPr>
                <w:i w:val="0"/>
                <w:sz w:val="24"/>
                <w:szCs w:val="24"/>
              </w:rPr>
              <w:t xml:space="preserve">eacher.  </w:t>
            </w:r>
          </w:p>
          <w:p w:rsidRPr="001D511D" w:rsidR="001D511D" w:rsidP="07CEED9F" w:rsidRDefault="3EA16760" w14:paraId="19B2E29B" w14:textId="5A84DE6B">
            <w:pPr>
              <w:numPr>
                <w:ilvl w:val="0"/>
                <w:numId w:val="2"/>
              </w:numPr>
              <w:spacing w:after="0" w:line="259" w:lineRule="auto"/>
              <w:ind w:right="0"/>
              <w:jc w:val="left"/>
            </w:pPr>
            <w:r w:rsidRPr="07CEED9F">
              <w:rPr>
                <w:i w:val="0"/>
                <w:sz w:val="24"/>
                <w:szCs w:val="24"/>
              </w:rPr>
              <w:t>PSP/</w:t>
            </w:r>
            <w:r w:rsidRPr="07CEED9F" w:rsidR="002E2CD9">
              <w:rPr>
                <w:i w:val="0"/>
                <w:sz w:val="24"/>
                <w:szCs w:val="24"/>
              </w:rPr>
              <w:t xml:space="preserve">SEND </w:t>
            </w:r>
            <w:r w:rsidRPr="07CEED9F" w:rsidR="5EFDF4C9">
              <w:rPr>
                <w:i w:val="0"/>
                <w:sz w:val="24"/>
                <w:szCs w:val="24"/>
              </w:rPr>
              <w:t>s</w:t>
            </w:r>
            <w:r w:rsidRPr="07CEED9F" w:rsidR="002E2CD9">
              <w:rPr>
                <w:i w:val="0"/>
                <w:sz w:val="24"/>
                <w:szCs w:val="24"/>
              </w:rPr>
              <w:t xml:space="preserve">upport </w:t>
            </w:r>
            <w:r w:rsidRPr="07CEED9F" w:rsidR="023975F7">
              <w:rPr>
                <w:i w:val="0"/>
                <w:sz w:val="24"/>
                <w:szCs w:val="24"/>
              </w:rPr>
              <w:t>p</w:t>
            </w:r>
            <w:r w:rsidRPr="07CEED9F" w:rsidR="002E2CD9">
              <w:rPr>
                <w:i w:val="0"/>
                <w:sz w:val="24"/>
                <w:szCs w:val="24"/>
              </w:rPr>
              <w:t>lan Meetings/Review</w:t>
            </w:r>
            <w:r w:rsidRPr="07CEED9F" w:rsidR="001D511D">
              <w:rPr>
                <w:i w:val="0"/>
                <w:sz w:val="24"/>
                <w:szCs w:val="24"/>
              </w:rPr>
              <w:t>s</w:t>
            </w:r>
            <w:r w:rsidRPr="07CEED9F" w:rsidR="002E2CD9">
              <w:rPr>
                <w:i w:val="0"/>
                <w:sz w:val="24"/>
                <w:szCs w:val="24"/>
              </w:rPr>
              <w:t xml:space="preserve"> </w:t>
            </w:r>
          </w:p>
          <w:p w:rsidR="004A104D" w:rsidRDefault="002E2CD9" w14:paraId="27A2F49C" w14:textId="77777777">
            <w:pPr>
              <w:numPr>
                <w:ilvl w:val="0"/>
                <w:numId w:val="2"/>
              </w:numPr>
              <w:spacing w:after="0" w:line="240" w:lineRule="auto"/>
              <w:ind w:right="0"/>
              <w:jc w:val="left"/>
            </w:pPr>
            <w:r>
              <w:rPr>
                <w:i w:val="0"/>
                <w:sz w:val="24"/>
              </w:rPr>
              <w:t xml:space="preserve">EHC Plan Meetings/Reviews  </w:t>
            </w:r>
          </w:p>
          <w:p w:rsidR="004A104D" w:rsidRDefault="002E2CD9" w14:paraId="6FCEDD27" w14:textId="77777777">
            <w:pPr>
              <w:numPr>
                <w:ilvl w:val="0"/>
                <w:numId w:val="2"/>
              </w:numPr>
              <w:spacing w:after="0" w:line="259" w:lineRule="auto"/>
              <w:ind w:right="0"/>
              <w:jc w:val="left"/>
            </w:pPr>
            <w:r>
              <w:rPr>
                <w:i w:val="0"/>
                <w:sz w:val="24"/>
              </w:rPr>
              <w:t xml:space="preserve">Parent Consultations.  </w:t>
            </w:r>
          </w:p>
          <w:p w:rsidR="004A104D" w:rsidRDefault="002E2CD9" w14:paraId="5F5F0558" w14:textId="77777777">
            <w:pPr>
              <w:numPr>
                <w:ilvl w:val="0"/>
                <w:numId w:val="2"/>
              </w:numPr>
              <w:spacing w:after="0" w:line="259" w:lineRule="auto"/>
              <w:ind w:right="0"/>
              <w:jc w:val="left"/>
            </w:pPr>
            <w:r>
              <w:rPr>
                <w:i w:val="0"/>
                <w:sz w:val="24"/>
              </w:rPr>
              <w:t xml:space="preserve">Meeting with the </w:t>
            </w:r>
            <w:proofErr w:type="spellStart"/>
            <w:r>
              <w:rPr>
                <w:i w:val="0"/>
                <w:sz w:val="24"/>
              </w:rPr>
              <w:t>SENDCo</w:t>
            </w:r>
            <w:proofErr w:type="spellEnd"/>
            <w:r>
              <w:rPr>
                <w:i w:val="0"/>
                <w:sz w:val="24"/>
              </w:rPr>
              <w:t xml:space="preserve"> or other professionals.  </w:t>
            </w:r>
          </w:p>
          <w:p w:rsidRPr="001D511D" w:rsidR="004A104D" w:rsidP="07CEED9F" w:rsidRDefault="002E2CD9" w14:paraId="38DF25EE" w14:textId="5F056BBD">
            <w:pPr>
              <w:numPr>
                <w:ilvl w:val="0"/>
                <w:numId w:val="2"/>
              </w:numPr>
              <w:spacing w:after="0" w:line="259" w:lineRule="auto"/>
              <w:ind w:right="0"/>
              <w:jc w:val="left"/>
              <w:rPr>
                <w:i w:val="0"/>
                <w:sz w:val="24"/>
                <w:szCs w:val="24"/>
              </w:rPr>
            </w:pPr>
            <w:r w:rsidRPr="07CEED9F">
              <w:rPr>
                <w:i w:val="0"/>
                <w:sz w:val="24"/>
                <w:szCs w:val="24"/>
              </w:rPr>
              <w:t xml:space="preserve">Open door policy </w:t>
            </w:r>
            <w:r w:rsidRPr="07CEED9F" w:rsidR="382E9631">
              <w:rPr>
                <w:i w:val="0"/>
                <w:sz w:val="24"/>
                <w:szCs w:val="24"/>
              </w:rPr>
              <w:t>- daily informal discussions with school staff</w:t>
            </w:r>
          </w:p>
          <w:p w:rsidR="001D511D" w:rsidP="001D511D" w:rsidRDefault="001D511D" w14:paraId="5DAB6C7B" w14:textId="77777777">
            <w:pPr>
              <w:spacing w:after="0" w:line="259" w:lineRule="auto"/>
              <w:ind w:right="0"/>
              <w:jc w:val="left"/>
            </w:pPr>
          </w:p>
          <w:p w:rsidR="001D511D" w:rsidP="001D511D" w:rsidRDefault="001D511D" w14:paraId="02EB378F" w14:textId="77777777">
            <w:pPr>
              <w:spacing w:after="0" w:line="259" w:lineRule="auto"/>
              <w:ind w:right="0"/>
              <w:jc w:val="left"/>
            </w:pPr>
          </w:p>
          <w:p w:rsidR="001D511D" w:rsidP="001D511D" w:rsidRDefault="001D511D" w14:paraId="6A05A809" w14:textId="77777777">
            <w:pPr>
              <w:spacing w:after="0" w:line="259" w:lineRule="auto"/>
              <w:ind w:right="0"/>
              <w:jc w:val="left"/>
            </w:pPr>
          </w:p>
          <w:p w:rsidR="001D511D" w:rsidP="001D511D" w:rsidRDefault="001D511D" w14:paraId="5A39BBE3" w14:textId="77777777">
            <w:pPr>
              <w:spacing w:after="0" w:line="259" w:lineRule="auto"/>
              <w:ind w:right="0"/>
              <w:jc w:val="left"/>
            </w:pPr>
          </w:p>
        </w:tc>
      </w:tr>
      <w:tr w:rsidR="004A104D" w:rsidTr="53533250" w14:paraId="702F3B69" w14:textId="77777777">
        <w:trPr>
          <w:trHeight w:val="302"/>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7E3D5C94" w14:textId="77777777">
            <w:pPr>
              <w:spacing w:after="0" w:line="259" w:lineRule="auto"/>
              <w:ind w:right="0"/>
              <w:jc w:val="left"/>
            </w:pPr>
            <w:r>
              <w:rPr>
                <w:i w:val="0"/>
                <w:color w:val="FFFFFF"/>
                <w:sz w:val="24"/>
              </w:rPr>
              <w:lastRenderedPageBreak/>
              <w:t xml:space="preserve">How does our school assess their needs? </w:t>
            </w:r>
          </w:p>
        </w:tc>
      </w:tr>
      <w:tr w:rsidR="004A104D" w:rsidTr="53533250" w14:paraId="5660C0F2" w14:textId="77777777">
        <w:trPr>
          <w:trHeight w:val="2942"/>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P="259F17CC" w:rsidRDefault="002E2CD9" w14:paraId="3B91E3C2" w14:textId="77777777">
            <w:pPr>
              <w:spacing w:after="1" w:line="240" w:lineRule="auto"/>
              <w:ind w:right="0"/>
              <w:rPr>
                <w:i w:val="0"/>
                <w:sz w:val="24"/>
                <w:szCs w:val="24"/>
              </w:rPr>
            </w:pPr>
            <w:r w:rsidRPr="259F17CC">
              <w:rPr>
                <w:i w:val="0"/>
                <w:sz w:val="24"/>
                <w:szCs w:val="24"/>
              </w:rPr>
              <w:t xml:space="preserve">You will be kept informed about your child’s progress and their support in the </w:t>
            </w:r>
            <w:r w:rsidRPr="259F17CC" w:rsidR="001D511D">
              <w:rPr>
                <w:i w:val="0"/>
                <w:sz w:val="24"/>
                <w:szCs w:val="24"/>
              </w:rPr>
              <w:t>following ways</w:t>
            </w:r>
            <w:r w:rsidRPr="259F17CC">
              <w:rPr>
                <w:i w:val="0"/>
                <w:sz w:val="24"/>
                <w:szCs w:val="24"/>
              </w:rPr>
              <w:t xml:space="preserve">:  </w:t>
            </w:r>
          </w:p>
          <w:p w:rsidR="004A104D" w:rsidP="259F17CC" w:rsidRDefault="002E2CD9" w14:paraId="7FDE0BDC" w14:textId="77777777">
            <w:pPr>
              <w:spacing w:after="0" w:line="259" w:lineRule="auto"/>
              <w:ind w:right="0"/>
              <w:jc w:val="left"/>
              <w:rPr>
                <w:i w:val="0"/>
                <w:sz w:val="24"/>
                <w:szCs w:val="24"/>
              </w:rPr>
            </w:pPr>
            <w:r w:rsidRPr="259F17CC">
              <w:rPr>
                <w:i w:val="0"/>
                <w:sz w:val="24"/>
                <w:szCs w:val="24"/>
              </w:rPr>
              <w:t xml:space="preserve"> </w:t>
            </w:r>
          </w:p>
          <w:p w:rsidRPr="00AD6346" w:rsidR="004A104D" w:rsidP="00AD6346" w:rsidRDefault="002E2CD9" w14:paraId="13A11F30" w14:textId="1EEADD27">
            <w:pPr>
              <w:pStyle w:val="ListParagraph"/>
              <w:numPr>
                <w:ilvl w:val="0"/>
                <w:numId w:val="16"/>
              </w:numPr>
              <w:spacing w:after="0" w:line="240" w:lineRule="auto"/>
              <w:ind w:right="157"/>
              <w:jc w:val="left"/>
              <w:rPr>
                <w:sz w:val="24"/>
                <w:szCs w:val="24"/>
              </w:rPr>
            </w:pPr>
            <w:r w:rsidRPr="07CEED9F">
              <w:rPr>
                <w:i w:val="0"/>
                <w:sz w:val="24"/>
                <w:szCs w:val="24"/>
              </w:rPr>
              <w:t xml:space="preserve">The </w:t>
            </w:r>
            <w:r w:rsidRPr="07CEED9F" w:rsidR="15811B9E">
              <w:rPr>
                <w:i w:val="0"/>
                <w:sz w:val="24"/>
                <w:szCs w:val="24"/>
              </w:rPr>
              <w:t>c</w:t>
            </w:r>
            <w:r w:rsidRPr="07CEED9F">
              <w:rPr>
                <w:i w:val="0"/>
                <w:sz w:val="24"/>
                <w:szCs w:val="24"/>
              </w:rPr>
              <w:t xml:space="preserve">lass </w:t>
            </w:r>
            <w:r w:rsidRPr="07CEED9F" w:rsidR="4D78C7D5">
              <w:rPr>
                <w:i w:val="0"/>
                <w:sz w:val="24"/>
                <w:szCs w:val="24"/>
              </w:rPr>
              <w:t>te</w:t>
            </w:r>
            <w:r w:rsidRPr="07CEED9F">
              <w:rPr>
                <w:i w:val="0"/>
                <w:sz w:val="24"/>
                <w:szCs w:val="24"/>
              </w:rPr>
              <w:t xml:space="preserve">acher will have overall responsibility for the planning and teaching </w:t>
            </w:r>
            <w:r w:rsidRPr="07CEED9F" w:rsidR="001D511D">
              <w:rPr>
                <w:i w:val="0"/>
                <w:sz w:val="24"/>
                <w:szCs w:val="24"/>
              </w:rPr>
              <w:t>of the</w:t>
            </w:r>
            <w:r w:rsidRPr="07CEED9F">
              <w:rPr>
                <w:i w:val="0"/>
                <w:sz w:val="24"/>
                <w:szCs w:val="24"/>
              </w:rPr>
              <w:t xml:space="preserve"> curriculum for all children, which is monitored by </w:t>
            </w:r>
            <w:r w:rsidRPr="07CEED9F" w:rsidR="139BDFBE">
              <w:rPr>
                <w:i w:val="0"/>
                <w:sz w:val="24"/>
                <w:szCs w:val="24"/>
              </w:rPr>
              <w:t>s</w:t>
            </w:r>
            <w:r w:rsidRPr="07CEED9F">
              <w:rPr>
                <w:i w:val="0"/>
                <w:sz w:val="24"/>
                <w:szCs w:val="24"/>
              </w:rPr>
              <w:t xml:space="preserve">enior </w:t>
            </w:r>
            <w:r w:rsidRPr="07CEED9F" w:rsidR="0AB66351">
              <w:rPr>
                <w:i w:val="0"/>
                <w:sz w:val="24"/>
                <w:szCs w:val="24"/>
              </w:rPr>
              <w:t>l</w:t>
            </w:r>
            <w:r w:rsidRPr="07CEED9F">
              <w:rPr>
                <w:i w:val="0"/>
                <w:sz w:val="24"/>
                <w:szCs w:val="24"/>
              </w:rPr>
              <w:t xml:space="preserve">eaders </w:t>
            </w:r>
            <w:r w:rsidRPr="07CEED9F" w:rsidR="00250139">
              <w:rPr>
                <w:i w:val="0"/>
                <w:sz w:val="24"/>
                <w:szCs w:val="24"/>
              </w:rPr>
              <w:t>throughout the</w:t>
            </w:r>
            <w:r w:rsidRPr="07CEED9F">
              <w:rPr>
                <w:i w:val="0"/>
                <w:sz w:val="24"/>
                <w:szCs w:val="24"/>
              </w:rPr>
              <w:t xml:space="preserve"> school.  </w:t>
            </w:r>
          </w:p>
          <w:p w:rsidRPr="00AD6346" w:rsidR="00AD6346" w:rsidP="00AD6346" w:rsidRDefault="002E2CD9" w14:paraId="03150462" w14:textId="368F7B58">
            <w:pPr>
              <w:pStyle w:val="ListParagraph"/>
              <w:numPr>
                <w:ilvl w:val="0"/>
                <w:numId w:val="16"/>
              </w:numPr>
              <w:spacing w:after="0" w:line="259" w:lineRule="auto"/>
              <w:ind w:right="157"/>
              <w:jc w:val="left"/>
              <w:rPr>
                <w:sz w:val="24"/>
                <w:szCs w:val="24"/>
              </w:rPr>
            </w:pPr>
            <w:r w:rsidRPr="07CEED9F">
              <w:rPr>
                <w:i w:val="0"/>
                <w:sz w:val="24"/>
                <w:szCs w:val="24"/>
              </w:rPr>
              <w:t xml:space="preserve">Should your child require additional support they may be included in an </w:t>
            </w:r>
            <w:r w:rsidRPr="07CEED9F" w:rsidR="001D511D">
              <w:rPr>
                <w:i w:val="0"/>
                <w:sz w:val="24"/>
                <w:szCs w:val="24"/>
              </w:rPr>
              <w:t>i</w:t>
            </w:r>
            <w:r w:rsidRPr="07CEED9F">
              <w:rPr>
                <w:i w:val="0"/>
                <w:sz w:val="24"/>
                <w:szCs w:val="24"/>
              </w:rPr>
              <w:t xml:space="preserve">ntervention </w:t>
            </w:r>
            <w:r w:rsidRPr="07CEED9F" w:rsidR="001D511D">
              <w:rPr>
                <w:i w:val="0"/>
                <w:sz w:val="24"/>
                <w:szCs w:val="24"/>
              </w:rPr>
              <w:t>g</w:t>
            </w:r>
            <w:r w:rsidRPr="07CEED9F">
              <w:rPr>
                <w:i w:val="0"/>
                <w:sz w:val="24"/>
                <w:szCs w:val="24"/>
              </w:rPr>
              <w:t xml:space="preserve">roup. This may be run by a </w:t>
            </w:r>
            <w:r w:rsidRPr="07CEED9F" w:rsidR="4F7947F9">
              <w:rPr>
                <w:i w:val="0"/>
                <w:sz w:val="24"/>
                <w:szCs w:val="24"/>
              </w:rPr>
              <w:t>t</w:t>
            </w:r>
            <w:r w:rsidRPr="07CEED9F">
              <w:rPr>
                <w:i w:val="0"/>
                <w:sz w:val="24"/>
                <w:szCs w:val="24"/>
              </w:rPr>
              <w:t xml:space="preserve">eacher or </w:t>
            </w:r>
            <w:r w:rsidRPr="07CEED9F" w:rsidR="38EB925A">
              <w:rPr>
                <w:i w:val="0"/>
                <w:sz w:val="24"/>
                <w:szCs w:val="24"/>
              </w:rPr>
              <w:t>t</w:t>
            </w:r>
            <w:r w:rsidRPr="07CEED9F">
              <w:rPr>
                <w:i w:val="0"/>
                <w:sz w:val="24"/>
                <w:szCs w:val="24"/>
              </w:rPr>
              <w:t xml:space="preserve">eaching Assistant.  The </w:t>
            </w:r>
            <w:r w:rsidRPr="07CEED9F" w:rsidR="001D511D">
              <w:rPr>
                <w:i w:val="0"/>
                <w:sz w:val="24"/>
                <w:szCs w:val="24"/>
              </w:rPr>
              <w:t>i</w:t>
            </w:r>
            <w:r w:rsidRPr="07CEED9F">
              <w:rPr>
                <w:i w:val="0"/>
                <w:sz w:val="24"/>
                <w:szCs w:val="24"/>
              </w:rPr>
              <w:t xml:space="preserve">nterventions are planned in consultation with the </w:t>
            </w:r>
            <w:proofErr w:type="spellStart"/>
            <w:r w:rsidRPr="07CEED9F">
              <w:rPr>
                <w:i w:val="0"/>
                <w:sz w:val="24"/>
                <w:szCs w:val="24"/>
              </w:rPr>
              <w:t>SENDCo</w:t>
            </w:r>
            <w:proofErr w:type="spellEnd"/>
            <w:r w:rsidRPr="07CEED9F">
              <w:rPr>
                <w:i w:val="0"/>
                <w:sz w:val="24"/>
                <w:szCs w:val="24"/>
              </w:rPr>
              <w:t>.  All</w:t>
            </w:r>
            <w:r w:rsidRPr="07CEED9F" w:rsidR="1286E9F3">
              <w:rPr>
                <w:i w:val="0"/>
                <w:sz w:val="24"/>
                <w:szCs w:val="24"/>
              </w:rPr>
              <w:t xml:space="preserve"> additional support and</w:t>
            </w:r>
            <w:r w:rsidRPr="07CEED9F">
              <w:rPr>
                <w:i w:val="0"/>
                <w:sz w:val="24"/>
                <w:szCs w:val="24"/>
              </w:rPr>
              <w:t xml:space="preserve"> interventions for </w:t>
            </w:r>
            <w:r w:rsidRPr="07CEED9F" w:rsidR="001D511D">
              <w:rPr>
                <w:i w:val="0"/>
                <w:sz w:val="24"/>
                <w:szCs w:val="24"/>
              </w:rPr>
              <w:t xml:space="preserve">a </w:t>
            </w:r>
            <w:r w:rsidRPr="07CEED9F" w:rsidR="1286E9F3">
              <w:rPr>
                <w:i w:val="0"/>
                <w:sz w:val="24"/>
                <w:szCs w:val="24"/>
              </w:rPr>
              <w:t>pupil</w:t>
            </w:r>
            <w:r w:rsidRPr="07CEED9F">
              <w:rPr>
                <w:i w:val="0"/>
                <w:sz w:val="24"/>
                <w:szCs w:val="24"/>
              </w:rPr>
              <w:t xml:space="preserve"> are recorded on </w:t>
            </w:r>
            <w:r w:rsidRPr="07CEED9F" w:rsidR="15639F61">
              <w:rPr>
                <w:i w:val="0"/>
                <w:sz w:val="24"/>
                <w:szCs w:val="24"/>
              </w:rPr>
              <w:t xml:space="preserve">our </w:t>
            </w:r>
            <w:r w:rsidRPr="07CEED9F">
              <w:rPr>
                <w:i w:val="0"/>
                <w:sz w:val="24"/>
                <w:szCs w:val="24"/>
              </w:rPr>
              <w:t>Provision Map</w:t>
            </w:r>
            <w:r w:rsidRPr="07CEED9F" w:rsidR="55217839">
              <w:rPr>
                <w:i w:val="0"/>
                <w:sz w:val="24"/>
                <w:szCs w:val="24"/>
              </w:rPr>
              <w:t xml:space="preserve"> program</w:t>
            </w:r>
            <w:r w:rsidRPr="07CEED9F">
              <w:rPr>
                <w:i w:val="0"/>
                <w:sz w:val="24"/>
                <w:szCs w:val="24"/>
              </w:rPr>
              <w:t xml:space="preserve">. The impact of interventions </w:t>
            </w:r>
            <w:proofErr w:type="gramStart"/>
            <w:r w:rsidRPr="07CEED9F">
              <w:rPr>
                <w:i w:val="0"/>
                <w:sz w:val="24"/>
                <w:szCs w:val="24"/>
              </w:rPr>
              <w:t>are</w:t>
            </w:r>
            <w:proofErr w:type="gramEnd"/>
            <w:r w:rsidRPr="07CEED9F">
              <w:rPr>
                <w:i w:val="0"/>
                <w:sz w:val="24"/>
                <w:szCs w:val="24"/>
              </w:rPr>
              <w:t xml:space="preserve"> </w:t>
            </w:r>
            <w:r w:rsidRPr="07CEED9F" w:rsidR="001D511D">
              <w:rPr>
                <w:i w:val="0"/>
                <w:sz w:val="24"/>
                <w:szCs w:val="24"/>
              </w:rPr>
              <w:t xml:space="preserve">measured and discussed at half termly Pupil Progress Meetings.   </w:t>
            </w:r>
          </w:p>
          <w:p w:rsidRPr="00AD6346" w:rsidR="001D511D" w:rsidP="00AD6346" w:rsidRDefault="001D511D" w14:paraId="605826EF" w14:textId="3FFAB0C7">
            <w:pPr>
              <w:pStyle w:val="ListParagraph"/>
              <w:numPr>
                <w:ilvl w:val="0"/>
                <w:numId w:val="16"/>
              </w:numPr>
              <w:spacing w:after="0" w:line="259" w:lineRule="auto"/>
              <w:ind w:right="0"/>
              <w:jc w:val="left"/>
              <w:rPr>
                <w:sz w:val="24"/>
                <w:szCs w:val="24"/>
              </w:rPr>
            </w:pPr>
            <w:r w:rsidRPr="259F17CC">
              <w:rPr>
                <w:i w:val="0"/>
                <w:sz w:val="24"/>
                <w:szCs w:val="24"/>
              </w:rPr>
              <w:t xml:space="preserve">As well may as being included in an Intervention Group, as part of the provision to meet children’s identified needs, some children may also have specific </w:t>
            </w:r>
            <w:r w:rsidRPr="259F17CC" w:rsidR="00250139">
              <w:rPr>
                <w:i w:val="0"/>
                <w:sz w:val="24"/>
                <w:szCs w:val="24"/>
              </w:rPr>
              <w:t>or personalised</w:t>
            </w:r>
            <w:r w:rsidRPr="259F17CC">
              <w:rPr>
                <w:i w:val="0"/>
                <w:sz w:val="24"/>
                <w:szCs w:val="24"/>
              </w:rPr>
              <w:t xml:space="preserve"> targets</w:t>
            </w:r>
            <w:r w:rsidRPr="259F17CC" w:rsidR="00783B6C">
              <w:rPr>
                <w:i w:val="0"/>
                <w:sz w:val="24"/>
                <w:szCs w:val="24"/>
              </w:rPr>
              <w:t>.</w:t>
            </w:r>
            <w:r w:rsidRPr="259F17CC">
              <w:rPr>
                <w:i w:val="0"/>
                <w:sz w:val="24"/>
                <w:szCs w:val="24"/>
              </w:rPr>
              <w:t xml:space="preserve"> </w:t>
            </w:r>
          </w:p>
          <w:p w:rsidRPr="00783B6C" w:rsidR="001D511D" w:rsidP="00AD6346" w:rsidRDefault="001D511D" w14:paraId="3EF909CF" w14:textId="77777777">
            <w:pPr>
              <w:pStyle w:val="ListParagraph"/>
              <w:numPr>
                <w:ilvl w:val="0"/>
                <w:numId w:val="16"/>
              </w:numPr>
              <w:spacing w:after="0" w:line="259" w:lineRule="auto"/>
              <w:ind w:right="0"/>
              <w:jc w:val="left"/>
              <w:rPr>
                <w:sz w:val="24"/>
                <w:szCs w:val="24"/>
              </w:rPr>
            </w:pPr>
            <w:r w:rsidRPr="259F17CC">
              <w:rPr>
                <w:i w:val="0"/>
                <w:sz w:val="24"/>
                <w:szCs w:val="24"/>
              </w:rPr>
              <w:t xml:space="preserve">SEND Support Plans are planned/reviewed termly and agreed in partnership with parents.  Your child also be invited to his/her SEND Support Plan meeting. If necessary, an interim meeting can be held between SEND Support Plan Reviews.  </w:t>
            </w:r>
          </w:p>
          <w:p w:rsidRPr="00AD6346" w:rsidR="00783B6C" w:rsidP="259F17CC" w:rsidRDefault="00783B6C" w14:paraId="3F46425C" w14:textId="5CC13317">
            <w:pPr>
              <w:pStyle w:val="ListParagraph"/>
              <w:numPr>
                <w:ilvl w:val="0"/>
                <w:numId w:val="16"/>
              </w:numPr>
              <w:spacing w:after="0" w:line="259" w:lineRule="auto"/>
              <w:ind w:right="0"/>
              <w:jc w:val="left"/>
              <w:rPr>
                <w:sz w:val="24"/>
                <w:szCs w:val="24"/>
              </w:rPr>
            </w:pPr>
            <w:r w:rsidRPr="53533250" w:rsidR="480D075D">
              <w:rPr>
                <w:i w:val="0"/>
                <w:iCs w:val="0"/>
                <w:sz w:val="24"/>
                <w:szCs w:val="24"/>
              </w:rPr>
              <w:t xml:space="preserve">The academic progress of SEND pupils at Ashbrook is </w:t>
            </w:r>
            <w:r w:rsidRPr="53533250" w:rsidR="480D075D">
              <w:rPr>
                <w:i w:val="0"/>
                <w:iCs w:val="0"/>
                <w:sz w:val="24"/>
                <w:szCs w:val="24"/>
              </w:rPr>
              <w:t>monitored</w:t>
            </w:r>
            <w:r w:rsidRPr="53533250" w:rsidR="480D075D">
              <w:rPr>
                <w:i w:val="0"/>
                <w:iCs w:val="0"/>
                <w:sz w:val="24"/>
                <w:szCs w:val="24"/>
              </w:rPr>
              <w:t xml:space="preserve"> in the same way as all pupils across the school, using the assessment </w:t>
            </w:r>
            <w:r w:rsidRPr="53533250" w:rsidR="04E35AEB">
              <w:rPr>
                <w:i w:val="0"/>
                <w:iCs w:val="0"/>
                <w:sz w:val="24"/>
                <w:szCs w:val="24"/>
              </w:rPr>
              <w:t>monitoring on Bromcom</w:t>
            </w:r>
            <w:r w:rsidRPr="53533250" w:rsidR="480D075D">
              <w:rPr>
                <w:i w:val="0"/>
                <w:iCs w:val="0"/>
                <w:sz w:val="24"/>
                <w:szCs w:val="24"/>
              </w:rPr>
              <w:t>. The ‘Engagement Model’ is also used to support pupils who are working below National Curriculum expectations.</w:t>
            </w:r>
          </w:p>
          <w:p w:rsidR="00783B6C" w:rsidP="00783B6C" w:rsidRDefault="00783B6C" w14:paraId="41C8F396" w14:textId="77777777">
            <w:pPr>
              <w:spacing w:after="0" w:line="259" w:lineRule="auto"/>
              <w:ind w:left="360" w:right="0"/>
              <w:jc w:val="left"/>
              <w:rPr>
                <w:sz w:val="24"/>
                <w:szCs w:val="24"/>
              </w:rPr>
            </w:pPr>
          </w:p>
          <w:p w:rsidRPr="00D26A2B" w:rsidR="006C02B9" w:rsidP="259F17CC" w:rsidRDefault="006C02B9" w14:paraId="67AD92B2" w14:textId="77777777">
            <w:pPr>
              <w:pStyle w:val="ListParagraph"/>
              <w:numPr>
                <w:ilvl w:val="0"/>
                <w:numId w:val="16"/>
              </w:numPr>
              <w:spacing w:after="0" w:line="259" w:lineRule="auto"/>
              <w:ind w:right="0"/>
              <w:jc w:val="left"/>
              <w:rPr>
                <w:i w:val="0"/>
                <w:sz w:val="24"/>
                <w:szCs w:val="24"/>
              </w:rPr>
            </w:pPr>
            <w:r w:rsidRPr="259F17CC">
              <w:rPr>
                <w:i w:val="0"/>
                <w:sz w:val="24"/>
                <w:szCs w:val="24"/>
              </w:rPr>
              <w:t xml:space="preserve">We use the </w:t>
            </w:r>
            <w:r w:rsidRPr="259F17CC" w:rsidR="00D26A2B">
              <w:rPr>
                <w:i w:val="0"/>
                <w:sz w:val="24"/>
                <w:szCs w:val="24"/>
              </w:rPr>
              <w:t xml:space="preserve">‘Graduated Approach’ to plan for SEND support, using the </w:t>
            </w:r>
            <w:r w:rsidRPr="259F17CC">
              <w:rPr>
                <w:i w:val="0"/>
                <w:sz w:val="24"/>
                <w:szCs w:val="24"/>
              </w:rPr>
              <w:t xml:space="preserve">‘Assess, Plan, Do, Review’ </w:t>
            </w:r>
            <w:r w:rsidRPr="259F17CC" w:rsidR="00D26A2B">
              <w:rPr>
                <w:i w:val="0"/>
                <w:sz w:val="24"/>
                <w:szCs w:val="24"/>
              </w:rPr>
              <w:t>cycle. This cycle can be repeated many times to support the child’s progress.</w:t>
            </w:r>
          </w:p>
          <w:p w:rsidRPr="00D26A2B" w:rsidR="00D26A2B" w:rsidP="259F17CC" w:rsidRDefault="00D26A2B" w14:paraId="4AFC3526" w14:textId="77777777">
            <w:pPr>
              <w:pStyle w:val="ListParagraph"/>
              <w:numPr>
                <w:ilvl w:val="0"/>
                <w:numId w:val="17"/>
              </w:numPr>
              <w:spacing w:after="0" w:line="259" w:lineRule="auto"/>
              <w:ind w:right="0"/>
              <w:jc w:val="left"/>
              <w:rPr>
                <w:i w:val="0"/>
                <w:sz w:val="24"/>
                <w:szCs w:val="24"/>
              </w:rPr>
            </w:pPr>
            <w:r w:rsidRPr="259F17CC">
              <w:rPr>
                <w:b/>
                <w:bCs/>
                <w:i w:val="0"/>
                <w:sz w:val="24"/>
                <w:szCs w:val="24"/>
              </w:rPr>
              <w:t xml:space="preserve">Assess: </w:t>
            </w:r>
            <w:r w:rsidRPr="259F17CC">
              <w:rPr>
                <w:i w:val="0"/>
                <w:sz w:val="24"/>
                <w:szCs w:val="24"/>
              </w:rPr>
              <w:t>All pupils on the SEND register will have an individual ‘Pupil Support Plan’ on Provision Map. Teachers will observe and assess pupils to identify their needs.</w:t>
            </w:r>
          </w:p>
          <w:p w:rsidRPr="00D26A2B" w:rsidR="00D26A2B" w:rsidP="259F17CC" w:rsidRDefault="00D26A2B" w14:paraId="034DCBD6" w14:textId="77777777">
            <w:pPr>
              <w:pStyle w:val="ListParagraph"/>
              <w:numPr>
                <w:ilvl w:val="0"/>
                <w:numId w:val="17"/>
              </w:numPr>
              <w:spacing w:after="0" w:line="259" w:lineRule="auto"/>
              <w:ind w:right="0"/>
              <w:jc w:val="left"/>
              <w:rPr>
                <w:i w:val="0"/>
                <w:sz w:val="24"/>
                <w:szCs w:val="24"/>
              </w:rPr>
            </w:pPr>
            <w:r w:rsidRPr="259F17CC">
              <w:rPr>
                <w:b/>
                <w:bCs/>
                <w:i w:val="0"/>
                <w:sz w:val="24"/>
                <w:szCs w:val="24"/>
              </w:rPr>
              <w:t xml:space="preserve">Plan: </w:t>
            </w:r>
            <w:r w:rsidRPr="259F17CC">
              <w:rPr>
                <w:i w:val="0"/>
                <w:sz w:val="24"/>
                <w:szCs w:val="24"/>
              </w:rPr>
              <w:t>New interventions and target are agreed and provision is specified.</w:t>
            </w:r>
          </w:p>
          <w:p w:rsidRPr="00D26A2B" w:rsidR="00D26A2B" w:rsidP="259F17CC" w:rsidRDefault="00D26A2B" w14:paraId="4506CC57" w14:textId="77777777">
            <w:pPr>
              <w:pStyle w:val="ListParagraph"/>
              <w:numPr>
                <w:ilvl w:val="0"/>
                <w:numId w:val="17"/>
              </w:numPr>
              <w:spacing w:after="0" w:line="259" w:lineRule="auto"/>
              <w:ind w:right="0"/>
              <w:jc w:val="left"/>
              <w:rPr>
                <w:i w:val="0"/>
                <w:sz w:val="24"/>
                <w:szCs w:val="24"/>
              </w:rPr>
            </w:pPr>
            <w:r w:rsidRPr="259F17CC">
              <w:rPr>
                <w:b/>
                <w:bCs/>
                <w:i w:val="0"/>
                <w:sz w:val="24"/>
                <w:szCs w:val="24"/>
              </w:rPr>
              <w:t>Do:</w:t>
            </w:r>
            <w:r w:rsidRPr="259F17CC">
              <w:rPr>
                <w:i w:val="0"/>
                <w:sz w:val="24"/>
                <w:szCs w:val="24"/>
              </w:rPr>
              <w:t xml:space="preserve"> The plan is put into practice over a set period of time and pupils are supported to try and meet the targets.</w:t>
            </w:r>
          </w:p>
          <w:p w:rsidRPr="00D26A2B" w:rsidR="00D26A2B" w:rsidP="259F17CC" w:rsidRDefault="00D26A2B" w14:paraId="718988C4" w14:textId="77777777">
            <w:pPr>
              <w:pStyle w:val="ListParagraph"/>
              <w:numPr>
                <w:ilvl w:val="0"/>
                <w:numId w:val="17"/>
              </w:numPr>
              <w:spacing w:after="0" w:line="259" w:lineRule="auto"/>
              <w:ind w:right="0"/>
              <w:jc w:val="left"/>
              <w:rPr>
                <w:i w:val="0"/>
                <w:sz w:val="24"/>
                <w:szCs w:val="24"/>
              </w:rPr>
            </w:pPr>
            <w:r w:rsidRPr="259F17CC">
              <w:rPr>
                <w:b/>
                <w:bCs/>
                <w:i w:val="0"/>
                <w:sz w:val="24"/>
                <w:szCs w:val="24"/>
              </w:rPr>
              <w:t>Review:</w:t>
            </w:r>
            <w:r w:rsidRPr="259F17CC">
              <w:rPr>
                <w:i w:val="0"/>
                <w:sz w:val="24"/>
                <w:szCs w:val="24"/>
              </w:rPr>
              <w:t xml:space="preserve"> The impact of the support and provision is reviewed by the teachers, </w:t>
            </w:r>
            <w:proofErr w:type="spellStart"/>
            <w:r w:rsidRPr="259F17CC">
              <w:rPr>
                <w:i w:val="0"/>
                <w:sz w:val="24"/>
                <w:szCs w:val="24"/>
              </w:rPr>
              <w:t>SENDCo</w:t>
            </w:r>
            <w:proofErr w:type="spellEnd"/>
            <w:r w:rsidRPr="259F17CC">
              <w:rPr>
                <w:i w:val="0"/>
                <w:sz w:val="24"/>
                <w:szCs w:val="24"/>
              </w:rPr>
              <w:t>, the child and their family. Next steps are then planned and the cycle will begin again.</w:t>
            </w:r>
          </w:p>
          <w:p w:rsidR="004A104D" w:rsidRDefault="004A104D" w14:paraId="72A3D3EC" w14:textId="77777777">
            <w:pPr>
              <w:spacing w:after="0" w:line="259" w:lineRule="auto"/>
              <w:ind w:left="720" w:right="0"/>
              <w:jc w:val="left"/>
            </w:pPr>
          </w:p>
        </w:tc>
      </w:tr>
    </w:tbl>
    <w:p w:rsidR="004A104D" w:rsidRDefault="004A104D" w14:paraId="0D0B940D" w14:textId="77777777">
      <w:pPr>
        <w:spacing w:after="0" w:line="259" w:lineRule="auto"/>
        <w:ind w:left="-1440" w:right="56"/>
        <w:jc w:val="left"/>
      </w:pPr>
    </w:p>
    <w:p w:rsidR="00A93C05" w:rsidRDefault="00A93C05" w14:paraId="0E27B00A" w14:textId="77777777">
      <w:pPr>
        <w:spacing w:after="0" w:line="259" w:lineRule="auto"/>
        <w:ind w:left="-1440" w:right="56"/>
        <w:jc w:val="left"/>
      </w:pPr>
    </w:p>
    <w:p w:rsidR="00A93C05" w:rsidRDefault="00A93C05" w14:paraId="60061E4C" w14:textId="77777777">
      <w:pPr>
        <w:spacing w:after="0" w:line="259" w:lineRule="auto"/>
        <w:ind w:left="-1440" w:right="56"/>
        <w:jc w:val="left"/>
      </w:pPr>
    </w:p>
    <w:p w:rsidR="00A93C05" w:rsidRDefault="00A93C05" w14:paraId="44EAFD9C" w14:textId="77777777">
      <w:pPr>
        <w:spacing w:after="0" w:line="259" w:lineRule="auto"/>
        <w:ind w:left="-1440" w:right="56"/>
        <w:jc w:val="left"/>
      </w:pPr>
    </w:p>
    <w:p w:rsidR="259F17CC" w:rsidP="259F17CC" w:rsidRDefault="259F17CC" w14:paraId="40A70ABE" w14:textId="20E544DF">
      <w:pPr>
        <w:spacing w:after="0" w:line="259" w:lineRule="auto"/>
        <w:ind w:left="-1440" w:right="56"/>
        <w:jc w:val="left"/>
      </w:pPr>
    </w:p>
    <w:p w:rsidR="259F17CC" w:rsidP="259F17CC" w:rsidRDefault="259F17CC" w14:paraId="070D84A7" w14:textId="417F2637">
      <w:pPr>
        <w:spacing w:after="0" w:line="259" w:lineRule="auto"/>
        <w:ind w:left="-1440" w:right="56"/>
        <w:jc w:val="left"/>
      </w:pPr>
    </w:p>
    <w:p w:rsidR="00A93C05" w:rsidRDefault="00A93C05" w14:paraId="4B94D5A5" w14:textId="77777777">
      <w:pPr>
        <w:spacing w:after="0" w:line="259" w:lineRule="auto"/>
        <w:ind w:left="-1440" w:right="56"/>
        <w:jc w:val="left"/>
      </w:pPr>
    </w:p>
    <w:p w:rsidR="00A93C05" w:rsidRDefault="00A93C05" w14:paraId="3DEEC669" w14:textId="77777777">
      <w:pPr>
        <w:spacing w:after="0" w:line="259" w:lineRule="auto"/>
        <w:ind w:left="-1440" w:right="56"/>
        <w:jc w:val="left"/>
      </w:pPr>
    </w:p>
    <w:tbl>
      <w:tblPr>
        <w:tblStyle w:val="TableGrid1"/>
        <w:tblW w:w="9016" w:type="dxa"/>
        <w:tblInd w:w="6" w:type="dxa"/>
        <w:tblCellMar>
          <w:top w:w="52" w:type="dxa"/>
          <w:left w:w="107" w:type="dxa"/>
          <w:right w:w="33" w:type="dxa"/>
        </w:tblCellMar>
        <w:tblLook w:val="04A0" w:firstRow="1" w:lastRow="0" w:firstColumn="1" w:lastColumn="0" w:noHBand="0" w:noVBand="1"/>
      </w:tblPr>
      <w:tblGrid>
        <w:gridCol w:w="182"/>
        <w:gridCol w:w="2493"/>
        <w:gridCol w:w="2436"/>
        <w:gridCol w:w="3737"/>
        <w:gridCol w:w="168"/>
      </w:tblGrid>
      <w:tr w:rsidR="004A104D" w:rsidTr="53533250" w14:paraId="25BF8E9D" w14:textId="77777777">
        <w:trPr>
          <w:trHeight w:val="301"/>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440CB750" w14:textId="77777777">
            <w:pPr>
              <w:spacing w:after="0" w:line="259" w:lineRule="auto"/>
              <w:ind w:right="0"/>
              <w:jc w:val="left"/>
            </w:pPr>
            <w:r>
              <w:rPr>
                <w:i w:val="0"/>
                <w:color w:val="FFFFFF"/>
                <w:sz w:val="24"/>
              </w:rPr>
              <w:t xml:space="preserve">How will you support and communicate with me to help my child? </w:t>
            </w:r>
          </w:p>
        </w:tc>
      </w:tr>
      <w:tr w:rsidR="004A104D" w:rsidTr="53533250" w14:paraId="005599B3" w14:textId="77777777">
        <w:trPr>
          <w:trHeight w:val="3833"/>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P="07CEED9F" w:rsidRDefault="002E2CD9" w14:paraId="2BA9B6FD" w14:textId="57CDC34C">
            <w:pPr>
              <w:numPr>
                <w:ilvl w:val="0"/>
                <w:numId w:val="4"/>
              </w:numPr>
              <w:spacing w:after="0" w:line="240" w:lineRule="auto"/>
              <w:ind w:right="87"/>
              <w:jc w:val="left"/>
              <w:rPr>
                <w:i w:val="0"/>
                <w:sz w:val="24"/>
                <w:szCs w:val="24"/>
              </w:rPr>
            </w:pPr>
            <w:r w:rsidRPr="07CEED9F">
              <w:rPr>
                <w:i w:val="0"/>
                <w:sz w:val="24"/>
                <w:szCs w:val="24"/>
              </w:rPr>
              <w:t xml:space="preserve">Your child’s </w:t>
            </w:r>
            <w:r w:rsidRPr="07CEED9F" w:rsidR="4AAFC708">
              <w:rPr>
                <w:i w:val="0"/>
                <w:sz w:val="24"/>
                <w:szCs w:val="24"/>
              </w:rPr>
              <w:t>c</w:t>
            </w:r>
            <w:r w:rsidRPr="07CEED9F">
              <w:rPr>
                <w:i w:val="0"/>
                <w:sz w:val="24"/>
                <w:szCs w:val="24"/>
              </w:rPr>
              <w:t xml:space="preserve">lass </w:t>
            </w:r>
            <w:r w:rsidRPr="07CEED9F" w:rsidR="1EF1125C">
              <w:rPr>
                <w:i w:val="0"/>
                <w:sz w:val="24"/>
                <w:szCs w:val="24"/>
              </w:rPr>
              <w:t>t</w:t>
            </w:r>
            <w:r w:rsidRPr="07CEED9F">
              <w:rPr>
                <w:i w:val="0"/>
                <w:sz w:val="24"/>
                <w:szCs w:val="24"/>
              </w:rPr>
              <w:t xml:space="preserve">eacher is available at the end of the day if you want to have </w:t>
            </w:r>
            <w:r w:rsidRPr="07CEED9F" w:rsidR="001D511D">
              <w:rPr>
                <w:i w:val="0"/>
                <w:sz w:val="24"/>
                <w:szCs w:val="24"/>
              </w:rPr>
              <w:t>an informal</w:t>
            </w:r>
            <w:r w:rsidRPr="07CEED9F">
              <w:rPr>
                <w:i w:val="0"/>
                <w:sz w:val="24"/>
                <w:szCs w:val="24"/>
              </w:rPr>
              <w:t xml:space="preserve"> chat.  If you want to have a more detailed conversation, please make </w:t>
            </w:r>
            <w:r w:rsidRPr="07CEED9F" w:rsidR="001D511D">
              <w:rPr>
                <w:i w:val="0"/>
                <w:sz w:val="24"/>
                <w:szCs w:val="24"/>
              </w:rPr>
              <w:t>an appointment</w:t>
            </w:r>
            <w:r w:rsidRPr="07CEED9F" w:rsidR="5AE30E0B">
              <w:rPr>
                <w:i w:val="0"/>
                <w:sz w:val="24"/>
                <w:szCs w:val="24"/>
              </w:rPr>
              <w:t xml:space="preserve"> through the school office</w:t>
            </w:r>
            <w:r w:rsidRPr="07CEED9F">
              <w:rPr>
                <w:i w:val="0"/>
                <w:sz w:val="24"/>
                <w:szCs w:val="24"/>
              </w:rPr>
              <w:t xml:space="preserve">.  </w:t>
            </w:r>
          </w:p>
          <w:p w:rsidR="004A104D" w:rsidRDefault="002E2CD9" w14:paraId="66454BF5" w14:textId="77777777">
            <w:pPr>
              <w:numPr>
                <w:ilvl w:val="0"/>
                <w:numId w:val="4"/>
              </w:numPr>
              <w:spacing w:after="2" w:line="240" w:lineRule="auto"/>
              <w:ind w:right="87"/>
              <w:jc w:val="left"/>
            </w:pPr>
            <w:r>
              <w:rPr>
                <w:i w:val="0"/>
                <w:sz w:val="24"/>
              </w:rPr>
              <w:t xml:space="preserve">You will be kept informed of your child’s progress through Parent </w:t>
            </w:r>
            <w:r w:rsidR="001D511D">
              <w:rPr>
                <w:i w:val="0"/>
                <w:sz w:val="24"/>
              </w:rPr>
              <w:t>Consultations and</w:t>
            </w:r>
            <w:r>
              <w:rPr>
                <w:i w:val="0"/>
                <w:sz w:val="24"/>
              </w:rPr>
              <w:t xml:space="preserve"> your child’s Annual School Report.  </w:t>
            </w:r>
          </w:p>
          <w:p w:rsidR="004A104D" w:rsidRDefault="002E2CD9" w14:paraId="11AF9B95" w14:textId="77777777">
            <w:pPr>
              <w:numPr>
                <w:ilvl w:val="0"/>
                <w:numId w:val="4"/>
              </w:numPr>
              <w:spacing w:after="0" w:line="240" w:lineRule="auto"/>
              <w:ind w:right="87"/>
              <w:jc w:val="left"/>
            </w:pPr>
            <w:r>
              <w:rPr>
                <w:i w:val="0"/>
                <w:sz w:val="24"/>
              </w:rPr>
              <w:t xml:space="preserve">SEND Support Plans are planned/reviewed at least three times a year and </w:t>
            </w:r>
            <w:r w:rsidR="001D511D">
              <w:rPr>
                <w:i w:val="0"/>
                <w:sz w:val="24"/>
              </w:rPr>
              <w:t>agreed in</w:t>
            </w:r>
            <w:r>
              <w:rPr>
                <w:i w:val="0"/>
                <w:sz w:val="24"/>
              </w:rPr>
              <w:t xml:space="preserve"> partnership with parents. Your child may also be invited to his/her SEND  </w:t>
            </w:r>
          </w:p>
          <w:p w:rsidR="004A104D" w:rsidRDefault="002E2CD9" w14:paraId="0492FCB2" w14:textId="77777777">
            <w:pPr>
              <w:spacing w:after="0" w:line="240" w:lineRule="auto"/>
              <w:ind w:left="360" w:right="0"/>
              <w:jc w:val="left"/>
            </w:pPr>
            <w:r>
              <w:rPr>
                <w:i w:val="0"/>
                <w:sz w:val="24"/>
              </w:rPr>
              <w:t xml:space="preserve">Support Plan meeting. If necessary, an interim meeting can be held between </w:t>
            </w:r>
            <w:r w:rsidR="001D511D">
              <w:rPr>
                <w:i w:val="0"/>
                <w:sz w:val="24"/>
              </w:rPr>
              <w:t>SEND Support</w:t>
            </w:r>
            <w:r>
              <w:rPr>
                <w:i w:val="0"/>
                <w:sz w:val="24"/>
              </w:rPr>
              <w:t xml:space="preserve"> Plan Reviews.  </w:t>
            </w:r>
          </w:p>
          <w:p w:rsidR="004A104D" w:rsidP="00A93C05" w:rsidRDefault="002E2CD9" w14:paraId="53C6B8DF" w14:textId="77777777">
            <w:pPr>
              <w:numPr>
                <w:ilvl w:val="0"/>
                <w:numId w:val="4"/>
              </w:numPr>
              <w:spacing w:after="0" w:line="240" w:lineRule="auto"/>
              <w:ind w:right="87"/>
              <w:jc w:val="left"/>
            </w:pPr>
            <w:r>
              <w:rPr>
                <w:i w:val="0"/>
                <w:sz w:val="24"/>
              </w:rPr>
              <w:t xml:space="preserve">If we are concerned about your child’s progress or well-being, parents will </w:t>
            </w:r>
            <w:r w:rsidR="001D511D">
              <w:rPr>
                <w:i w:val="0"/>
                <w:sz w:val="24"/>
              </w:rPr>
              <w:t>be invited</w:t>
            </w:r>
            <w:r>
              <w:rPr>
                <w:i w:val="0"/>
                <w:sz w:val="24"/>
              </w:rPr>
              <w:t xml:space="preserve"> for a chat so that together we can put in place strategies that will </w:t>
            </w:r>
            <w:r w:rsidR="001D511D">
              <w:rPr>
                <w:i w:val="0"/>
                <w:sz w:val="24"/>
              </w:rPr>
              <w:t>support your</w:t>
            </w:r>
            <w:r>
              <w:rPr>
                <w:i w:val="0"/>
                <w:sz w:val="24"/>
              </w:rPr>
              <w:t xml:space="preserve"> child at school/home. This is often referred to as early intervention.  </w:t>
            </w:r>
          </w:p>
          <w:p w:rsidR="00783B6C" w:rsidP="00783B6C" w:rsidRDefault="00783B6C" w14:paraId="3656B9AB" w14:textId="77777777">
            <w:pPr>
              <w:spacing w:after="0" w:line="259" w:lineRule="auto"/>
              <w:ind w:right="0"/>
              <w:jc w:val="left"/>
            </w:pPr>
          </w:p>
        </w:tc>
      </w:tr>
      <w:tr w:rsidR="004A104D" w:rsidTr="53533250" w14:paraId="57D443B8" w14:textId="77777777">
        <w:trPr>
          <w:trHeight w:val="300"/>
        </w:trPr>
        <w:tc>
          <w:tcPr>
            <w:tcW w:w="9016" w:type="dxa"/>
            <w:gridSpan w:val="5"/>
            <w:tcBorders>
              <w:top w:val="single" w:color="000000" w:themeColor="text1" w:sz="4" w:space="0"/>
              <w:left w:val="single" w:color="000000" w:themeColor="text1" w:sz="4" w:space="0"/>
              <w:bottom w:val="single" w:color="auto" w:sz="4" w:space="0"/>
              <w:right w:val="single" w:color="000000" w:themeColor="text1" w:sz="4" w:space="0"/>
            </w:tcBorders>
            <w:shd w:val="clear" w:color="auto" w:fill="05876F"/>
            <w:tcMar/>
          </w:tcPr>
          <w:p w:rsidR="004A104D" w:rsidRDefault="002E2CD9" w14:paraId="7416E176" w14:textId="77777777">
            <w:pPr>
              <w:spacing w:after="0" w:line="259" w:lineRule="auto"/>
              <w:ind w:right="0"/>
              <w:jc w:val="left"/>
            </w:pPr>
            <w:r>
              <w:rPr>
                <w:i w:val="0"/>
                <w:color w:val="FFFFFF"/>
                <w:sz w:val="24"/>
              </w:rPr>
              <w:t xml:space="preserve">What will the review process look like? </w:t>
            </w:r>
          </w:p>
        </w:tc>
      </w:tr>
      <w:tr w:rsidR="00041FD2" w:rsidTr="53533250" w14:paraId="3ACBE016" w14:textId="77777777">
        <w:trPr>
          <w:trHeight w:val="8020"/>
        </w:trPr>
        <w:tc>
          <w:tcPr>
            <w:tcW w:w="9016" w:type="dxa"/>
            <w:gridSpan w:val="5"/>
            <w:tcBorders>
              <w:top w:val="single" w:color="auto" w:sz="4" w:space="0"/>
              <w:left w:val="single" w:color="auto" w:sz="4" w:space="0"/>
              <w:bottom w:val="single" w:color="auto" w:sz="4" w:space="0"/>
              <w:right w:val="single" w:color="auto" w:sz="4" w:space="0"/>
            </w:tcBorders>
            <w:tcMar/>
          </w:tcPr>
          <w:p w:rsidR="00041FD2" w:rsidP="07CEED9F" w:rsidRDefault="7F374CFC" w14:paraId="5A857E0C" w14:textId="5BE7A716">
            <w:pPr>
              <w:numPr>
                <w:ilvl w:val="0"/>
                <w:numId w:val="5"/>
              </w:numPr>
              <w:spacing w:after="71" w:line="241" w:lineRule="auto"/>
              <w:ind w:right="0" w:hanging="360"/>
              <w:jc w:val="left"/>
              <w:rPr>
                <w:i w:val="0"/>
                <w:sz w:val="24"/>
                <w:szCs w:val="24"/>
              </w:rPr>
            </w:pPr>
            <w:r w:rsidRPr="07CEED9F">
              <w:rPr>
                <w:i w:val="0"/>
                <w:sz w:val="24"/>
                <w:szCs w:val="24"/>
              </w:rPr>
              <w:t xml:space="preserve">If your child’s </w:t>
            </w:r>
            <w:r w:rsidRPr="07CEED9F" w:rsidR="22CEDBFF">
              <w:rPr>
                <w:i w:val="0"/>
                <w:sz w:val="24"/>
                <w:szCs w:val="24"/>
              </w:rPr>
              <w:t>c</w:t>
            </w:r>
            <w:r w:rsidRPr="07CEED9F">
              <w:rPr>
                <w:i w:val="0"/>
                <w:sz w:val="24"/>
                <w:szCs w:val="24"/>
              </w:rPr>
              <w:t xml:space="preserve">lass </w:t>
            </w:r>
            <w:r w:rsidRPr="07CEED9F" w:rsidR="7A384B66">
              <w:rPr>
                <w:i w:val="0"/>
                <w:sz w:val="24"/>
                <w:szCs w:val="24"/>
              </w:rPr>
              <w:t>t</w:t>
            </w:r>
            <w:r w:rsidRPr="07CEED9F">
              <w:rPr>
                <w:i w:val="0"/>
                <w:sz w:val="24"/>
                <w:szCs w:val="24"/>
              </w:rPr>
              <w:t xml:space="preserve">eacher is concerned about your child’s progress and/or well- being but they do not at this stage require a SEND Support Plan, then you will be invited in to school to discuss strategies that will be put in place to </w:t>
            </w:r>
            <w:r w:rsidRPr="07CEED9F" w:rsidR="5AE30E0B">
              <w:rPr>
                <w:i w:val="0"/>
                <w:sz w:val="24"/>
                <w:szCs w:val="24"/>
              </w:rPr>
              <w:t>support him</w:t>
            </w:r>
            <w:r w:rsidRPr="07CEED9F">
              <w:rPr>
                <w:i w:val="0"/>
                <w:sz w:val="24"/>
                <w:szCs w:val="24"/>
              </w:rPr>
              <w:t>/her. The impact of these will be reviewed in partnership with parents and targets will be recorded on</w:t>
            </w:r>
            <w:r w:rsidRPr="07CEED9F" w:rsidR="5AE30E0B">
              <w:rPr>
                <w:i w:val="0"/>
                <w:sz w:val="24"/>
                <w:szCs w:val="24"/>
              </w:rPr>
              <w:t xml:space="preserve"> Provision Map.</w:t>
            </w:r>
            <w:r w:rsidRPr="07CEED9F">
              <w:rPr>
                <w:i w:val="0"/>
                <w:sz w:val="24"/>
                <w:szCs w:val="24"/>
              </w:rPr>
              <w:t xml:space="preserve">  </w:t>
            </w:r>
          </w:p>
          <w:p w:rsidR="00041FD2" w:rsidRDefault="00041FD2" w14:paraId="56C780F4" w14:textId="77777777">
            <w:pPr>
              <w:numPr>
                <w:ilvl w:val="0"/>
                <w:numId w:val="5"/>
              </w:numPr>
              <w:spacing w:after="71" w:line="241" w:lineRule="auto"/>
              <w:ind w:right="0" w:hanging="360"/>
              <w:jc w:val="left"/>
            </w:pPr>
            <w:r>
              <w:rPr>
                <w:i w:val="0"/>
                <w:sz w:val="24"/>
              </w:rPr>
              <w:t xml:space="preserve">Occasionally, a child or family may need more specialist support from an outside agency. If the advice of a Specialist Teacher is required, parents’ consent will be required for the needs of their child to be discussed. This may trigger the involvement of the relevant Specialist Teacher.  </w:t>
            </w:r>
          </w:p>
          <w:p w:rsidR="00041FD2" w:rsidRDefault="00041FD2" w14:paraId="0E6F2279" w14:textId="77777777">
            <w:pPr>
              <w:numPr>
                <w:ilvl w:val="0"/>
                <w:numId w:val="5"/>
              </w:numPr>
              <w:spacing w:after="0" w:line="259" w:lineRule="auto"/>
              <w:ind w:right="0" w:hanging="360"/>
              <w:jc w:val="left"/>
            </w:pPr>
            <w:r>
              <w:rPr>
                <w:i w:val="0"/>
                <w:sz w:val="24"/>
              </w:rPr>
              <w:t xml:space="preserve">For other external agencies such as Educational Psychologists, Speech and </w:t>
            </w:r>
          </w:p>
          <w:p w:rsidR="00041FD2" w:rsidRDefault="00041FD2" w14:paraId="5CB4C4A4" w14:textId="77777777">
            <w:pPr>
              <w:spacing w:after="0" w:line="240" w:lineRule="auto"/>
              <w:ind w:left="720" w:right="0"/>
              <w:jc w:val="left"/>
            </w:pPr>
            <w:r>
              <w:rPr>
                <w:i w:val="0"/>
                <w:sz w:val="24"/>
              </w:rPr>
              <w:t xml:space="preserve">Language Therapists, parents’ consent will initially be required, and a consultation appointment will be arranged.  </w:t>
            </w:r>
          </w:p>
          <w:p w:rsidR="00041FD2" w:rsidRDefault="00041FD2" w14:paraId="6C1031F9" w14:textId="77777777">
            <w:pPr>
              <w:spacing w:after="0" w:line="259" w:lineRule="auto"/>
              <w:ind w:left="720" w:right="0"/>
              <w:jc w:val="left"/>
            </w:pPr>
            <w:r>
              <w:rPr>
                <w:i w:val="0"/>
                <w:sz w:val="24"/>
              </w:rPr>
              <w:t xml:space="preserve"> </w:t>
            </w:r>
          </w:p>
          <w:p w:rsidR="00041FD2" w:rsidP="07CEED9F" w:rsidRDefault="7F374CFC" w14:paraId="3CB94D50" w14:textId="4A2230DA">
            <w:pPr>
              <w:spacing w:after="3" w:line="240" w:lineRule="auto"/>
              <w:ind w:right="0"/>
              <w:jc w:val="left"/>
              <w:rPr>
                <w:i w:val="0"/>
                <w:sz w:val="24"/>
                <w:szCs w:val="24"/>
              </w:rPr>
            </w:pPr>
            <w:r w:rsidRPr="07CEED9F">
              <w:rPr>
                <w:i w:val="0"/>
                <w:sz w:val="24"/>
                <w:szCs w:val="24"/>
              </w:rPr>
              <w:t xml:space="preserve">The involvement of external agencies and the co-ordination of meetings is part of the role of the </w:t>
            </w:r>
            <w:proofErr w:type="spellStart"/>
            <w:r w:rsidRPr="07CEED9F">
              <w:rPr>
                <w:i w:val="0"/>
                <w:sz w:val="24"/>
                <w:szCs w:val="24"/>
              </w:rPr>
              <w:t>SENDCo</w:t>
            </w:r>
            <w:proofErr w:type="spellEnd"/>
            <w:r w:rsidRPr="07CEED9F">
              <w:rPr>
                <w:i w:val="0"/>
                <w:sz w:val="24"/>
                <w:szCs w:val="24"/>
              </w:rPr>
              <w:t xml:space="preserve">.  </w:t>
            </w:r>
          </w:p>
          <w:p w:rsidR="00041FD2" w:rsidRDefault="00041FD2" w14:paraId="4CE745D7" w14:textId="77777777">
            <w:pPr>
              <w:spacing w:after="48" w:line="259" w:lineRule="auto"/>
              <w:ind w:right="0"/>
              <w:jc w:val="left"/>
            </w:pPr>
            <w:r>
              <w:rPr>
                <w:i w:val="0"/>
                <w:sz w:val="24"/>
              </w:rPr>
              <w:t xml:space="preserve"> </w:t>
            </w:r>
          </w:p>
          <w:p w:rsidRPr="00041FD2" w:rsidR="00041FD2" w:rsidP="00041FD2" w:rsidRDefault="00041FD2" w14:paraId="05B22A95" w14:textId="77777777">
            <w:pPr>
              <w:numPr>
                <w:ilvl w:val="0"/>
                <w:numId w:val="5"/>
              </w:numPr>
              <w:spacing w:after="0" w:line="240" w:lineRule="auto"/>
              <w:ind w:right="0" w:hanging="360"/>
              <w:jc w:val="left"/>
              <w:rPr>
                <w:sz w:val="24"/>
                <w:szCs w:val="24"/>
              </w:rPr>
            </w:pPr>
            <w:r w:rsidRPr="00041FD2">
              <w:rPr>
                <w:i w:val="0"/>
                <w:sz w:val="24"/>
                <w:szCs w:val="24"/>
              </w:rPr>
              <w:t xml:space="preserve">If your child has an Education and Health Care Plan, parents are invited to SEND  </w:t>
            </w:r>
          </w:p>
          <w:p w:rsidRPr="00041FD2" w:rsidR="00041FD2" w:rsidP="00041FD2" w:rsidRDefault="00041FD2" w14:paraId="6904A8D6" w14:textId="77777777">
            <w:pPr>
              <w:spacing w:after="72" w:line="240" w:lineRule="auto"/>
              <w:ind w:left="720" w:right="0"/>
              <w:jc w:val="left"/>
              <w:rPr>
                <w:sz w:val="24"/>
                <w:szCs w:val="24"/>
              </w:rPr>
            </w:pPr>
            <w:r w:rsidRPr="00041FD2">
              <w:rPr>
                <w:i w:val="0"/>
                <w:sz w:val="24"/>
                <w:szCs w:val="24"/>
              </w:rPr>
              <w:t xml:space="preserve">Support Plan Reviews (which link with the EHC Plan short term targets), EHC </w:t>
            </w:r>
            <w:proofErr w:type="gramStart"/>
            <w:r w:rsidRPr="00041FD2">
              <w:rPr>
                <w:i w:val="0"/>
                <w:sz w:val="24"/>
                <w:szCs w:val="24"/>
              </w:rPr>
              <w:t>Plan  Meetings</w:t>
            </w:r>
            <w:proofErr w:type="gramEnd"/>
            <w:r w:rsidRPr="00041FD2">
              <w:rPr>
                <w:i w:val="0"/>
                <w:sz w:val="24"/>
                <w:szCs w:val="24"/>
              </w:rPr>
              <w:t xml:space="preserve">/Annual Reviews, Transition Reviews, as required. This process is co- ordinated by the </w:t>
            </w:r>
            <w:proofErr w:type="spellStart"/>
            <w:r w:rsidRPr="00041FD2">
              <w:rPr>
                <w:i w:val="0"/>
                <w:sz w:val="24"/>
                <w:szCs w:val="24"/>
              </w:rPr>
              <w:t>SENDCo</w:t>
            </w:r>
            <w:proofErr w:type="spellEnd"/>
            <w:r w:rsidRPr="00041FD2">
              <w:rPr>
                <w:i w:val="0"/>
                <w:sz w:val="24"/>
                <w:szCs w:val="24"/>
              </w:rPr>
              <w:t xml:space="preserve">.  </w:t>
            </w:r>
          </w:p>
          <w:p w:rsidRPr="00041FD2" w:rsidR="00041FD2" w:rsidP="00041FD2" w:rsidRDefault="7F374CFC" w14:paraId="0AF0D8BA" w14:textId="30B47764">
            <w:pPr>
              <w:numPr>
                <w:ilvl w:val="0"/>
                <w:numId w:val="5"/>
              </w:numPr>
              <w:spacing w:after="0" w:line="240" w:lineRule="auto"/>
              <w:ind w:right="0" w:hanging="360"/>
              <w:jc w:val="left"/>
              <w:rPr>
                <w:sz w:val="24"/>
                <w:szCs w:val="24"/>
              </w:rPr>
            </w:pPr>
            <w:r w:rsidRPr="07CEED9F">
              <w:rPr>
                <w:i w:val="0"/>
                <w:sz w:val="24"/>
                <w:szCs w:val="24"/>
              </w:rPr>
              <w:t xml:space="preserve">The Governors of </w:t>
            </w:r>
            <w:r w:rsidRPr="07CEED9F" w:rsidR="6F673930">
              <w:rPr>
                <w:i w:val="0"/>
                <w:sz w:val="24"/>
                <w:szCs w:val="24"/>
              </w:rPr>
              <w:t>PATH (Partnership of Ashbrook, Two Mile Ash and Holmwood schools)</w:t>
            </w:r>
            <w:r w:rsidRPr="07CEED9F">
              <w:rPr>
                <w:i w:val="0"/>
                <w:sz w:val="24"/>
                <w:szCs w:val="24"/>
              </w:rPr>
              <w:t xml:space="preserve"> are responsible for entrusting a named person to monitor Safeguarding and Child Protection procedures. </w:t>
            </w:r>
          </w:p>
          <w:p w:rsidRPr="0077247A" w:rsidR="00A93C05" w:rsidP="0077247A" w:rsidRDefault="7F374CFC" w14:paraId="1E190054" w14:textId="5E6DB2F7">
            <w:pPr>
              <w:numPr>
                <w:ilvl w:val="0"/>
                <w:numId w:val="5"/>
              </w:numPr>
              <w:spacing w:after="0" w:line="240" w:lineRule="auto"/>
              <w:ind w:right="0" w:hanging="360"/>
              <w:jc w:val="left"/>
              <w:rPr>
                <w:i w:val="0"/>
                <w:sz w:val="24"/>
                <w:szCs w:val="24"/>
              </w:rPr>
            </w:pPr>
            <w:r w:rsidRPr="07CEED9F">
              <w:rPr>
                <w:i w:val="0"/>
                <w:sz w:val="24"/>
                <w:szCs w:val="24"/>
              </w:rPr>
              <w:t xml:space="preserve">They also monitor and review the Accessibility Plan and all other statutory policies defined by the DfE (Department for Education).  </w:t>
            </w:r>
          </w:p>
        </w:tc>
      </w:tr>
      <w:tr w:rsidR="004A104D" w:rsidTr="53533250" w14:paraId="76CE522A" w14:textId="77777777">
        <w:tblPrEx>
          <w:tblCellMar>
            <w:right w:w="0" w:type="dxa"/>
          </w:tblCellMar>
        </w:tblPrEx>
        <w:trPr>
          <w:trHeight w:val="300"/>
        </w:trPr>
        <w:tc>
          <w:tcPr>
            <w:tcW w:w="9016" w:type="dxa"/>
            <w:gridSpan w:val="5"/>
            <w:tcBorders>
              <w:top w:val="single" w:color="auto"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4B5FA542" w14:textId="77777777">
            <w:pPr>
              <w:spacing w:after="0" w:line="259" w:lineRule="auto"/>
              <w:ind w:right="0"/>
              <w:jc w:val="left"/>
            </w:pPr>
            <w:r>
              <w:rPr>
                <w:i w:val="0"/>
                <w:color w:val="FFFFFF"/>
                <w:sz w:val="24"/>
              </w:rPr>
              <w:lastRenderedPageBreak/>
              <w:t xml:space="preserve">How will my child be prepared and supported during transition? </w:t>
            </w:r>
          </w:p>
        </w:tc>
      </w:tr>
      <w:tr w:rsidR="004A104D" w:rsidTr="53533250" w14:paraId="4153A5C3" w14:textId="77777777">
        <w:tblPrEx>
          <w:tblCellMar>
            <w:right w:w="0" w:type="dxa"/>
          </w:tblCellMar>
        </w:tblPrEx>
        <w:trPr>
          <w:trHeight w:val="7988"/>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4DC94836" w14:textId="77777777">
            <w:pPr>
              <w:spacing w:after="70" w:line="240" w:lineRule="auto"/>
              <w:ind w:right="113"/>
            </w:pPr>
            <w:r>
              <w:rPr>
                <w:i w:val="0"/>
                <w:sz w:val="24"/>
              </w:rPr>
              <w:t xml:space="preserve">At Ashbrook School we understand that moving school or provision can be quite a challenging time for some children. We put in place a number of strategies to make the transition as smooth as possible. These include:  </w:t>
            </w:r>
          </w:p>
          <w:p w:rsidR="004A104D" w:rsidRDefault="002E2CD9" w14:paraId="06E6702F" w14:textId="77777777">
            <w:pPr>
              <w:numPr>
                <w:ilvl w:val="0"/>
                <w:numId w:val="6"/>
              </w:numPr>
              <w:spacing w:after="24" w:line="259" w:lineRule="auto"/>
              <w:ind w:right="0"/>
              <w:jc w:val="left"/>
            </w:pPr>
            <w:r>
              <w:rPr>
                <w:i w:val="0"/>
                <w:sz w:val="24"/>
              </w:rPr>
              <w:t xml:space="preserve">Meetings with Pre-School Settings  </w:t>
            </w:r>
          </w:p>
          <w:p w:rsidR="004A104D" w:rsidRDefault="002E2CD9" w14:paraId="6F5F827D" w14:textId="6E9C78FF">
            <w:pPr>
              <w:numPr>
                <w:ilvl w:val="0"/>
                <w:numId w:val="6"/>
              </w:numPr>
              <w:spacing w:after="71" w:line="240" w:lineRule="auto"/>
              <w:ind w:right="0"/>
              <w:jc w:val="left"/>
            </w:pPr>
            <w:r>
              <w:rPr>
                <w:i w:val="0"/>
                <w:sz w:val="24"/>
              </w:rPr>
              <w:t>Liaison with individual Children’s Support Service Professionals for pre-</w:t>
            </w:r>
            <w:r w:rsidR="00250139">
              <w:rPr>
                <w:i w:val="0"/>
                <w:sz w:val="24"/>
              </w:rPr>
              <w:t>schoolers moving</w:t>
            </w:r>
            <w:r>
              <w:rPr>
                <w:i w:val="0"/>
                <w:sz w:val="24"/>
              </w:rPr>
              <w:t xml:space="preserve"> to school.  </w:t>
            </w:r>
          </w:p>
          <w:p w:rsidR="004A104D" w:rsidP="53533250" w:rsidRDefault="002E2CD9" w14:paraId="0BE48B23" w14:textId="25871AAF">
            <w:pPr>
              <w:numPr>
                <w:ilvl w:val="0"/>
                <w:numId w:val="6"/>
              </w:numPr>
              <w:spacing w:after="0" w:line="259" w:lineRule="auto"/>
              <w:ind w:right="0"/>
              <w:jc w:val="left"/>
              <w:rPr/>
            </w:pPr>
            <w:r w:rsidRPr="53533250" w:rsidR="1E691114">
              <w:rPr>
                <w:i w:val="0"/>
                <w:iCs w:val="0"/>
                <w:sz w:val="24"/>
                <w:szCs w:val="24"/>
              </w:rPr>
              <w:t xml:space="preserve">Visits by the </w:t>
            </w:r>
            <w:r w:rsidRPr="53533250" w:rsidR="1E691114">
              <w:rPr>
                <w:i w:val="0"/>
                <w:iCs w:val="0"/>
                <w:sz w:val="24"/>
                <w:szCs w:val="24"/>
              </w:rPr>
              <w:t>SENDCo</w:t>
            </w:r>
            <w:r w:rsidRPr="53533250" w:rsidR="1E691114">
              <w:rPr>
                <w:i w:val="0"/>
                <w:iCs w:val="0"/>
                <w:sz w:val="24"/>
                <w:szCs w:val="24"/>
              </w:rPr>
              <w:t xml:space="preserve"> and Early Years Co-ordinator to our main feeder</w:t>
            </w:r>
            <w:r w:rsidRPr="53533250" w:rsidR="02B4B2C1">
              <w:rPr>
                <w:i w:val="0"/>
                <w:iCs w:val="0"/>
                <w:sz w:val="24"/>
                <w:szCs w:val="24"/>
              </w:rPr>
              <w:t xml:space="preserve"> pre-schools and nurseries.</w:t>
            </w:r>
            <w:r w:rsidRPr="53533250" w:rsidR="1E691114">
              <w:rPr>
                <w:i w:val="0"/>
                <w:iCs w:val="0"/>
                <w:sz w:val="24"/>
                <w:szCs w:val="24"/>
              </w:rPr>
              <w:t xml:space="preserve">  </w:t>
            </w:r>
          </w:p>
          <w:p w:rsidR="004A104D" w:rsidP="07CEED9F" w:rsidRDefault="002E2CD9" w14:paraId="2BFCC0F3" w14:textId="17CD9A1D">
            <w:pPr>
              <w:numPr>
                <w:ilvl w:val="0"/>
                <w:numId w:val="7"/>
              </w:numPr>
              <w:spacing w:after="1" w:line="240" w:lineRule="auto"/>
              <w:ind w:right="29"/>
              <w:jc w:val="left"/>
              <w:rPr>
                <w:i w:val="0"/>
                <w:sz w:val="24"/>
                <w:szCs w:val="24"/>
              </w:rPr>
            </w:pPr>
            <w:r w:rsidRPr="07CEED9F">
              <w:rPr>
                <w:i w:val="0"/>
                <w:sz w:val="24"/>
                <w:szCs w:val="24"/>
              </w:rPr>
              <w:t xml:space="preserve">Additional visits for individual families of pupils with </w:t>
            </w:r>
            <w:r w:rsidR="00672D35">
              <w:rPr>
                <w:i w:val="0"/>
                <w:sz w:val="24"/>
                <w:szCs w:val="24"/>
              </w:rPr>
              <w:t>Special</w:t>
            </w:r>
            <w:r w:rsidRPr="07CEED9F">
              <w:rPr>
                <w:i w:val="0"/>
                <w:sz w:val="24"/>
                <w:szCs w:val="24"/>
              </w:rPr>
              <w:t xml:space="preserve"> Educational Needs as well as the school’s usual induction procedures.  </w:t>
            </w:r>
          </w:p>
          <w:p w:rsidR="004A104D" w:rsidRDefault="002E2CD9" w14:paraId="18EC2EA8" w14:textId="375B239E">
            <w:pPr>
              <w:numPr>
                <w:ilvl w:val="0"/>
                <w:numId w:val="7"/>
              </w:numPr>
              <w:spacing w:after="0" w:line="240" w:lineRule="auto"/>
              <w:ind w:right="29"/>
              <w:jc w:val="left"/>
              <w:rPr/>
            </w:pPr>
            <w:r w:rsidRPr="53533250" w:rsidR="1E691114">
              <w:rPr>
                <w:i w:val="0"/>
                <w:iCs w:val="0"/>
                <w:sz w:val="24"/>
                <w:szCs w:val="24"/>
              </w:rPr>
              <w:t>Additional</w:t>
            </w:r>
            <w:r w:rsidRPr="53533250" w:rsidR="1E691114">
              <w:rPr>
                <w:i w:val="0"/>
                <w:iCs w:val="0"/>
                <w:sz w:val="24"/>
                <w:szCs w:val="24"/>
              </w:rPr>
              <w:t xml:space="preserve"> visits for children with </w:t>
            </w:r>
            <w:r w:rsidRPr="53533250" w:rsidR="24E68B31">
              <w:rPr>
                <w:i w:val="0"/>
                <w:iCs w:val="0"/>
                <w:sz w:val="24"/>
                <w:szCs w:val="24"/>
              </w:rPr>
              <w:t>Special</w:t>
            </w:r>
            <w:r w:rsidRPr="53533250" w:rsidR="1E691114">
              <w:rPr>
                <w:i w:val="0"/>
                <w:iCs w:val="0"/>
                <w:sz w:val="24"/>
                <w:szCs w:val="24"/>
              </w:rPr>
              <w:t xml:space="preserve"> Educational Needs as well as </w:t>
            </w:r>
            <w:r w:rsidRPr="53533250" w:rsidR="1E691114">
              <w:rPr>
                <w:i w:val="0"/>
                <w:iCs w:val="0"/>
                <w:sz w:val="24"/>
                <w:szCs w:val="24"/>
              </w:rPr>
              <w:t>the school’s</w:t>
            </w:r>
            <w:r w:rsidRPr="53533250" w:rsidR="1E691114">
              <w:rPr>
                <w:i w:val="0"/>
                <w:iCs w:val="0"/>
                <w:sz w:val="24"/>
                <w:szCs w:val="24"/>
              </w:rPr>
              <w:t xml:space="preserve"> usual induction procedures</w:t>
            </w:r>
            <w:r w:rsidRPr="53533250" w:rsidR="1E691114">
              <w:rPr>
                <w:i w:val="0"/>
                <w:iCs w:val="0"/>
                <w:sz w:val="24"/>
                <w:szCs w:val="24"/>
              </w:rPr>
              <w:t xml:space="preserve">.  </w:t>
            </w:r>
          </w:p>
          <w:p w:rsidR="004A104D" w:rsidP="07CEED9F" w:rsidRDefault="002E2CD9" w14:paraId="7D5473AD" w14:textId="03DABA17">
            <w:pPr>
              <w:numPr>
                <w:ilvl w:val="0"/>
                <w:numId w:val="7"/>
              </w:numPr>
              <w:spacing w:after="0" w:line="240" w:lineRule="auto"/>
              <w:ind w:right="29"/>
              <w:jc w:val="left"/>
              <w:rPr>
                <w:i w:val="0"/>
                <w:sz w:val="24"/>
                <w:szCs w:val="24"/>
              </w:rPr>
            </w:pPr>
            <w:r w:rsidRPr="07CEED9F">
              <w:rPr>
                <w:i w:val="0"/>
                <w:sz w:val="24"/>
                <w:szCs w:val="24"/>
              </w:rPr>
              <w:t xml:space="preserve">Meetings with our main receiving Junior School </w:t>
            </w:r>
            <w:r w:rsidRPr="07CEED9F" w:rsidR="29779F6D">
              <w:rPr>
                <w:i w:val="0"/>
                <w:sz w:val="24"/>
                <w:szCs w:val="24"/>
              </w:rPr>
              <w:t xml:space="preserve">(Two Mile Ash) </w:t>
            </w:r>
            <w:r w:rsidRPr="07CEED9F">
              <w:rPr>
                <w:i w:val="0"/>
                <w:sz w:val="24"/>
                <w:szCs w:val="24"/>
              </w:rPr>
              <w:t xml:space="preserve">- Year 3 team and </w:t>
            </w:r>
            <w:proofErr w:type="spellStart"/>
            <w:r w:rsidRPr="07CEED9F">
              <w:rPr>
                <w:i w:val="0"/>
                <w:sz w:val="24"/>
                <w:szCs w:val="24"/>
              </w:rPr>
              <w:t>SENDCo</w:t>
            </w:r>
            <w:proofErr w:type="spellEnd"/>
            <w:r w:rsidRPr="07CEED9F">
              <w:rPr>
                <w:i w:val="0"/>
                <w:sz w:val="24"/>
                <w:szCs w:val="24"/>
              </w:rPr>
              <w:t xml:space="preserve">, to plan for pupils transferring at the beginning of the next academic year.  </w:t>
            </w:r>
          </w:p>
          <w:p w:rsidR="004A104D" w:rsidRDefault="002E2CD9" w14:paraId="5CCC6632" w14:textId="149139BC">
            <w:pPr>
              <w:numPr>
                <w:ilvl w:val="0"/>
                <w:numId w:val="7"/>
              </w:numPr>
              <w:spacing w:after="72" w:line="240" w:lineRule="auto"/>
              <w:ind w:right="29"/>
              <w:jc w:val="left"/>
              <w:rPr/>
            </w:pPr>
            <w:r w:rsidRPr="53533250" w:rsidR="1E691114">
              <w:rPr>
                <w:i w:val="0"/>
                <w:iCs w:val="0"/>
                <w:sz w:val="24"/>
                <w:szCs w:val="24"/>
              </w:rPr>
              <w:t xml:space="preserve">A comprehensive and established </w:t>
            </w:r>
            <w:r w:rsidRPr="53533250" w:rsidR="617A119E">
              <w:rPr>
                <w:i w:val="0"/>
                <w:iCs w:val="0"/>
                <w:sz w:val="24"/>
                <w:szCs w:val="24"/>
              </w:rPr>
              <w:t>t</w:t>
            </w:r>
            <w:r w:rsidRPr="53533250" w:rsidR="1E691114">
              <w:rPr>
                <w:i w:val="0"/>
                <w:iCs w:val="0"/>
                <w:sz w:val="24"/>
                <w:szCs w:val="24"/>
              </w:rPr>
              <w:t xml:space="preserve">ransition </w:t>
            </w:r>
            <w:r w:rsidRPr="53533250" w:rsidR="41DAC348">
              <w:rPr>
                <w:i w:val="0"/>
                <w:iCs w:val="0"/>
                <w:sz w:val="24"/>
                <w:szCs w:val="24"/>
              </w:rPr>
              <w:t>p</w:t>
            </w:r>
            <w:r w:rsidRPr="53533250" w:rsidR="1E691114">
              <w:rPr>
                <w:i w:val="0"/>
                <w:iCs w:val="0"/>
                <w:sz w:val="24"/>
                <w:szCs w:val="24"/>
              </w:rPr>
              <w:t xml:space="preserve">rogramme with our main </w:t>
            </w:r>
            <w:r w:rsidRPr="53533250" w:rsidR="4994B196">
              <w:rPr>
                <w:i w:val="0"/>
                <w:iCs w:val="0"/>
                <w:sz w:val="24"/>
                <w:szCs w:val="24"/>
              </w:rPr>
              <w:t>receiving Junior</w:t>
            </w:r>
            <w:r w:rsidRPr="53533250" w:rsidR="1E691114">
              <w:rPr>
                <w:i w:val="0"/>
                <w:iCs w:val="0"/>
                <w:sz w:val="24"/>
                <w:szCs w:val="24"/>
              </w:rPr>
              <w:t xml:space="preserve"> School</w:t>
            </w:r>
            <w:r w:rsidRPr="53533250" w:rsidR="1E691114">
              <w:rPr>
                <w:i w:val="0"/>
                <w:iCs w:val="0"/>
                <w:sz w:val="24"/>
                <w:szCs w:val="24"/>
              </w:rPr>
              <w:t xml:space="preserve">.  </w:t>
            </w:r>
            <w:r w:rsidRPr="53533250" w:rsidR="1E691114">
              <w:rPr>
                <w:i w:val="0"/>
                <w:iCs w:val="0"/>
                <w:sz w:val="24"/>
                <w:szCs w:val="24"/>
              </w:rPr>
              <w:t xml:space="preserve">Our </w:t>
            </w:r>
            <w:r w:rsidRPr="53533250" w:rsidR="26B076D6">
              <w:rPr>
                <w:i w:val="0"/>
                <w:iCs w:val="0"/>
                <w:sz w:val="24"/>
                <w:szCs w:val="24"/>
              </w:rPr>
              <w:t>tr</w:t>
            </w:r>
            <w:r w:rsidRPr="53533250" w:rsidR="1E691114">
              <w:rPr>
                <w:i w:val="0"/>
                <w:iCs w:val="0"/>
                <w:sz w:val="24"/>
                <w:szCs w:val="24"/>
              </w:rPr>
              <w:t xml:space="preserve">ansition </w:t>
            </w:r>
            <w:r w:rsidRPr="53533250" w:rsidR="3EC04CC7">
              <w:rPr>
                <w:i w:val="0"/>
                <w:iCs w:val="0"/>
                <w:sz w:val="24"/>
                <w:szCs w:val="24"/>
              </w:rPr>
              <w:t>p</w:t>
            </w:r>
            <w:r w:rsidRPr="53533250" w:rsidR="1E691114">
              <w:rPr>
                <w:i w:val="0"/>
                <w:iCs w:val="0"/>
                <w:sz w:val="24"/>
                <w:szCs w:val="24"/>
              </w:rPr>
              <w:t xml:space="preserve">rogramme includes tours of the new school, induction morning or afternoon sessions, transition books, meetings with the receiving </w:t>
            </w:r>
            <w:r w:rsidRPr="53533250" w:rsidR="1E691114">
              <w:rPr>
                <w:i w:val="0"/>
                <w:iCs w:val="0"/>
                <w:sz w:val="24"/>
                <w:szCs w:val="24"/>
              </w:rPr>
              <w:t>SENDCo</w:t>
            </w:r>
            <w:r w:rsidRPr="53533250" w:rsidR="1E691114">
              <w:rPr>
                <w:i w:val="0"/>
                <w:iCs w:val="0"/>
                <w:sz w:val="24"/>
                <w:szCs w:val="24"/>
              </w:rPr>
              <w:t xml:space="preserve"> and staff visits. In addition, there is a programme for parents, which includes an introductory meeting at the Junior School, tours and individual meetings as required</w:t>
            </w:r>
            <w:r w:rsidRPr="53533250" w:rsidR="1E691114">
              <w:rPr>
                <w:i w:val="0"/>
                <w:iCs w:val="0"/>
                <w:sz w:val="24"/>
                <w:szCs w:val="24"/>
              </w:rPr>
              <w:t xml:space="preserve">.  </w:t>
            </w:r>
          </w:p>
          <w:p w:rsidR="004A104D" w:rsidRDefault="002E2CD9" w14:paraId="63526025" w14:textId="77777777">
            <w:pPr>
              <w:numPr>
                <w:ilvl w:val="0"/>
                <w:numId w:val="7"/>
              </w:numPr>
              <w:spacing w:after="69" w:line="242" w:lineRule="auto"/>
              <w:ind w:right="29"/>
              <w:jc w:val="left"/>
            </w:pPr>
            <w:r>
              <w:rPr>
                <w:i w:val="0"/>
                <w:sz w:val="24"/>
              </w:rPr>
              <w:t xml:space="preserve">Arrangements with any other local Junior Schools to support the smooth </w:t>
            </w:r>
            <w:r w:rsidR="006B70B6">
              <w:rPr>
                <w:i w:val="0"/>
                <w:sz w:val="24"/>
              </w:rPr>
              <w:t>transition for</w:t>
            </w:r>
            <w:r>
              <w:rPr>
                <w:i w:val="0"/>
                <w:sz w:val="24"/>
              </w:rPr>
              <w:t xml:space="preserve"> individual children.   </w:t>
            </w:r>
          </w:p>
          <w:p w:rsidR="004A104D" w:rsidRDefault="002E2CD9" w14:paraId="359B2DF9" w14:textId="77777777">
            <w:pPr>
              <w:numPr>
                <w:ilvl w:val="0"/>
                <w:numId w:val="7"/>
              </w:numPr>
              <w:spacing w:after="0" w:line="241" w:lineRule="auto"/>
              <w:ind w:right="29"/>
              <w:jc w:val="left"/>
            </w:pPr>
            <w:r>
              <w:rPr>
                <w:i w:val="0"/>
                <w:sz w:val="24"/>
              </w:rPr>
              <w:t xml:space="preserve">Liaison with the receiving school if a child moves from Ashbrook at any point before the end of Year 2.  </w:t>
            </w:r>
          </w:p>
          <w:p w:rsidR="004A104D" w:rsidRDefault="002E2CD9" w14:paraId="7D149327" w14:textId="77777777">
            <w:pPr>
              <w:spacing w:after="0" w:line="259" w:lineRule="auto"/>
              <w:ind w:right="0"/>
              <w:jc w:val="left"/>
            </w:pPr>
            <w:r>
              <w:rPr>
                <w:i w:val="0"/>
                <w:sz w:val="24"/>
              </w:rPr>
              <w:t xml:space="preserve"> </w:t>
            </w:r>
          </w:p>
          <w:p w:rsidR="004A104D" w:rsidRDefault="002E2CD9" w14:paraId="3E5956B4" w14:textId="1825042A">
            <w:pPr>
              <w:spacing w:after="0" w:line="259" w:lineRule="auto"/>
              <w:ind w:right="0"/>
              <w:jc w:val="left"/>
              <w:rPr>
                <w:i w:val="0"/>
                <w:sz w:val="24"/>
              </w:rPr>
            </w:pPr>
            <w:r>
              <w:rPr>
                <w:i w:val="0"/>
                <w:sz w:val="24"/>
              </w:rPr>
              <w:t xml:space="preserve">We are also firmly committed to aiding children’s transition between classes within </w:t>
            </w:r>
            <w:r w:rsidR="00250139">
              <w:rPr>
                <w:i w:val="0"/>
                <w:sz w:val="24"/>
              </w:rPr>
              <w:t>the school</w:t>
            </w:r>
            <w:r>
              <w:rPr>
                <w:i w:val="0"/>
                <w:sz w:val="24"/>
              </w:rPr>
              <w:t xml:space="preserve">. Transition booklets may be produced for some pupils to help reduce anxiety.  </w:t>
            </w:r>
          </w:p>
          <w:p w:rsidR="001D511D" w:rsidRDefault="001D511D" w14:paraId="5836FF1D" w14:textId="1D7C4B5D">
            <w:pPr>
              <w:spacing w:after="0" w:line="259" w:lineRule="auto"/>
              <w:ind w:right="0"/>
              <w:jc w:val="left"/>
            </w:pPr>
          </w:p>
          <w:p w:rsidR="001D511D" w:rsidP="259F17CC" w:rsidRDefault="001D511D" w14:paraId="34AE58D6" w14:textId="4AA1DA24">
            <w:pPr>
              <w:spacing w:after="0" w:line="259" w:lineRule="auto"/>
              <w:ind w:right="0"/>
              <w:jc w:val="left"/>
            </w:pPr>
          </w:p>
          <w:p w:rsidR="001D511D" w:rsidP="259F17CC" w:rsidRDefault="001D511D" w14:paraId="0B75E6CD" w14:textId="67A810E8">
            <w:pPr>
              <w:spacing w:after="0" w:line="259" w:lineRule="auto"/>
              <w:ind w:right="0"/>
              <w:jc w:val="left"/>
            </w:pPr>
          </w:p>
          <w:p w:rsidR="001D511D" w:rsidP="259F17CC" w:rsidRDefault="001D511D" w14:paraId="494ECFF0" w14:textId="5E29BDE0">
            <w:pPr>
              <w:spacing w:after="0" w:line="259" w:lineRule="auto"/>
              <w:ind w:right="0"/>
              <w:jc w:val="left"/>
            </w:pPr>
          </w:p>
          <w:p w:rsidR="001D511D" w:rsidP="259F17CC" w:rsidRDefault="001D511D" w14:paraId="5DC5BB33" w14:textId="370DE90B">
            <w:pPr>
              <w:spacing w:after="0" w:line="259" w:lineRule="auto"/>
              <w:ind w:right="0"/>
              <w:jc w:val="left"/>
            </w:pPr>
          </w:p>
          <w:p w:rsidR="001D511D" w:rsidP="259F17CC" w:rsidRDefault="001D511D" w14:paraId="6DD60966" w14:textId="1C7B5BCB">
            <w:pPr>
              <w:spacing w:after="0" w:line="259" w:lineRule="auto"/>
              <w:ind w:right="0"/>
              <w:jc w:val="left"/>
            </w:pPr>
          </w:p>
          <w:p w:rsidR="001D511D" w:rsidP="259F17CC" w:rsidRDefault="001D511D" w14:paraId="06B71947" w14:textId="526F0BD0">
            <w:pPr>
              <w:spacing w:after="0" w:line="259" w:lineRule="auto"/>
              <w:ind w:right="0"/>
              <w:jc w:val="left"/>
            </w:pPr>
          </w:p>
          <w:p w:rsidR="001D511D" w:rsidP="259F17CC" w:rsidRDefault="001D511D" w14:paraId="40977A57" w14:textId="38D8220B">
            <w:pPr>
              <w:spacing w:after="0" w:line="259" w:lineRule="auto"/>
              <w:ind w:right="0"/>
              <w:jc w:val="left"/>
            </w:pPr>
          </w:p>
          <w:p w:rsidR="001D511D" w:rsidP="259F17CC" w:rsidRDefault="001D511D" w14:paraId="292975AD" w14:textId="4D277542">
            <w:pPr>
              <w:spacing w:after="0" w:line="259" w:lineRule="auto"/>
              <w:ind w:right="0"/>
              <w:jc w:val="left"/>
            </w:pPr>
          </w:p>
          <w:p w:rsidR="001D511D" w:rsidP="259F17CC" w:rsidRDefault="001D511D" w14:paraId="0E8729B1" w14:textId="2CA8343D">
            <w:pPr>
              <w:spacing w:after="0" w:line="259" w:lineRule="auto"/>
              <w:ind w:right="0"/>
              <w:jc w:val="left"/>
            </w:pPr>
          </w:p>
          <w:p w:rsidR="0077247A" w:rsidP="259F17CC" w:rsidRDefault="0077247A" w14:paraId="4BE8C8F9" w14:textId="3C72D6DE">
            <w:pPr>
              <w:spacing w:after="0" w:line="259" w:lineRule="auto"/>
              <w:ind w:right="0"/>
              <w:jc w:val="left"/>
            </w:pPr>
          </w:p>
          <w:p w:rsidR="0077247A" w:rsidP="259F17CC" w:rsidRDefault="0077247A" w14:paraId="1CA9D765" w14:textId="77777777">
            <w:pPr>
              <w:spacing w:after="0" w:line="259" w:lineRule="auto"/>
              <w:ind w:right="0"/>
              <w:jc w:val="left"/>
            </w:pPr>
          </w:p>
          <w:p w:rsidR="001D511D" w:rsidP="259F17CC" w:rsidRDefault="001D511D" w14:paraId="7AA9BFB3" w14:textId="271CBE61">
            <w:pPr>
              <w:spacing w:after="0" w:line="259" w:lineRule="auto"/>
              <w:ind w:right="0"/>
              <w:jc w:val="left"/>
            </w:pPr>
          </w:p>
          <w:p w:rsidR="001D511D" w:rsidP="259F17CC" w:rsidRDefault="001D511D" w14:paraId="4101652C" w14:textId="6D2C181C">
            <w:pPr>
              <w:spacing w:after="0" w:line="259" w:lineRule="auto"/>
              <w:ind w:right="0"/>
              <w:jc w:val="left"/>
            </w:pPr>
          </w:p>
        </w:tc>
      </w:tr>
      <w:tr w:rsidR="004A104D" w:rsidTr="53533250" w14:paraId="587C85C6" w14:textId="77777777">
        <w:tblPrEx>
          <w:tblCellMar>
            <w:right w:w="0"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3C8007DC" w14:textId="77777777">
            <w:pPr>
              <w:spacing w:after="0" w:line="259" w:lineRule="auto"/>
              <w:ind w:right="0"/>
              <w:jc w:val="left"/>
            </w:pPr>
            <w:r>
              <w:rPr>
                <w:i w:val="0"/>
                <w:color w:val="FFFFFF"/>
                <w:sz w:val="24"/>
              </w:rPr>
              <w:lastRenderedPageBreak/>
              <w:t xml:space="preserve">How will my child be taught within the school? </w:t>
            </w:r>
          </w:p>
        </w:tc>
      </w:tr>
      <w:tr w:rsidR="004A104D" w:rsidTr="53533250" w14:paraId="29D2D4E1" w14:textId="77777777">
        <w:tblPrEx>
          <w:tblCellMar>
            <w:right w:w="0" w:type="dxa"/>
          </w:tblCellMar>
        </w:tblPrEx>
        <w:trPr>
          <w:trHeight w:val="2886"/>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4AD8240E" w14:textId="77777777">
            <w:pPr>
              <w:spacing w:after="48" w:line="259" w:lineRule="auto"/>
              <w:ind w:right="0"/>
              <w:jc w:val="left"/>
            </w:pPr>
            <w:r>
              <w:rPr>
                <w:i w:val="0"/>
                <w:sz w:val="24"/>
              </w:rPr>
              <w:t xml:space="preserve">Targeted classroom teaching known as High Quality Teaching, which for your child means:  </w:t>
            </w:r>
          </w:p>
          <w:p w:rsidR="004A104D" w:rsidRDefault="002E2CD9" w14:paraId="029C11E8" w14:textId="07E426AE">
            <w:pPr>
              <w:numPr>
                <w:ilvl w:val="0"/>
                <w:numId w:val="8"/>
              </w:numPr>
              <w:spacing w:after="71" w:line="240" w:lineRule="auto"/>
              <w:ind w:right="15" w:hanging="360"/>
              <w:jc w:val="left"/>
            </w:pPr>
            <w:r>
              <w:rPr>
                <w:i w:val="0"/>
                <w:sz w:val="24"/>
              </w:rPr>
              <w:t xml:space="preserve">The teacher is developed on what your child already knows, can do, and </w:t>
            </w:r>
            <w:r w:rsidR="00250139">
              <w:rPr>
                <w:i w:val="0"/>
                <w:sz w:val="24"/>
              </w:rPr>
              <w:t>can understand</w:t>
            </w:r>
            <w:r>
              <w:rPr>
                <w:i w:val="0"/>
                <w:sz w:val="24"/>
              </w:rPr>
              <w:t xml:space="preserve">.  </w:t>
            </w:r>
          </w:p>
          <w:p w:rsidR="004A104D" w:rsidRDefault="002E2CD9" w14:paraId="5F1C4934" w14:textId="0D3C4496">
            <w:pPr>
              <w:numPr>
                <w:ilvl w:val="0"/>
                <w:numId w:val="8"/>
              </w:numPr>
              <w:spacing w:after="69" w:line="242" w:lineRule="auto"/>
              <w:ind w:right="15" w:hanging="360"/>
              <w:jc w:val="left"/>
            </w:pPr>
            <w:r w:rsidRPr="259F17CC">
              <w:rPr>
                <w:i w:val="0"/>
                <w:sz w:val="24"/>
                <w:szCs w:val="24"/>
              </w:rPr>
              <w:t xml:space="preserve">Different ways of learning are in place so that your child is fully involved in learning in class. This may involve using more practical learning strategies.   </w:t>
            </w:r>
          </w:p>
          <w:p w:rsidR="004A104D" w:rsidRDefault="002E2CD9" w14:paraId="49BBB180" w14:textId="77777777">
            <w:pPr>
              <w:numPr>
                <w:ilvl w:val="0"/>
                <w:numId w:val="8"/>
              </w:numPr>
              <w:spacing w:after="72" w:line="240" w:lineRule="auto"/>
              <w:ind w:right="15" w:hanging="360"/>
              <w:jc w:val="left"/>
            </w:pPr>
            <w:r>
              <w:rPr>
                <w:i w:val="0"/>
                <w:sz w:val="24"/>
              </w:rPr>
              <w:t xml:space="preserve">The teacher will have checked on all children’s progress and may have </w:t>
            </w:r>
            <w:r w:rsidR="00511DD3">
              <w:rPr>
                <w:i w:val="0"/>
                <w:sz w:val="24"/>
              </w:rPr>
              <w:t>decided that</w:t>
            </w:r>
            <w:r>
              <w:rPr>
                <w:i w:val="0"/>
                <w:sz w:val="24"/>
              </w:rPr>
              <w:t xml:space="preserve"> some children have a gap in their understanding/learning and need </w:t>
            </w:r>
            <w:r w:rsidR="00511DD3">
              <w:rPr>
                <w:i w:val="0"/>
                <w:sz w:val="24"/>
              </w:rPr>
              <w:t>some extra</w:t>
            </w:r>
            <w:r>
              <w:rPr>
                <w:i w:val="0"/>
                <w:sz w:val="24"/>
              </w:rPr>
              <w:t xml:space="preserve"> support to help them make the best possible progress.  </w:t>
            </w:r>
          </w:p>
          <w:p w:rsidR="004A104D" w:rsidRDefault="002E2CD9" w14:paraId="017358A1" w14:textId="35527B4D">
            <w:pPr>
              <w:numPr>
                <w:ilvl w:val="0"/>
                <w:numId w:val="8"/>
              </w:numPr>
              <w:spacing w:after="71" w:line="240" w:lineRule="auto"/>
              <w:ind w:right="15" w:hanging="360"/>
              <w:jc w:val="left"/>
            </w:pPr>
            <w:r>
              <w:rPr>
                <w:i w:val="0"/>
                <w:sz w:val="24"/>
              </w:rPr>
              <w:t>In addition, your child may participate in interventions. These target specific gaps</w:t>
            </w:r>
            <w:r w:rsidR="0077247A">
              <w:rPr>
                <w:i w:val="0"/>
                <w:sz w:val="24"/>
              </w:rPr>
              <w:t xml:space="preserve">, </w:t>
            </w:r>
            <w:r>
              <w:rPr>
                <w:i w:val="0"/>
                <w:sz w:val="24"/>
              </w:rPr>
              <w:t xml:space="preserve">identified through data collection to enable your child to make progress and </w:t>
            </w:r>
            <w:r w:rsidR="00250139">
              <w:rPr>
                <w:i w:val="0"/>
                <w:sz w:val="24"/>
              </w:rPr>
              <w:t>will be</w:t>
            </w:r>
            <w:r>
              <w:rPr>
                <w:i w:val="0"/>
                <w:sz w:val="24"/>
              </w:rPr>
              <w:t xml:space="preserve"> documented in a Pupil Support Plan. A Pupil Support Plan specifically </w:t>
            </w:r>
            <w:r w:rsidR="0077247A">
              <w:rPr>
                <w:i w:val="0"/>
                <w:sz w:val="24"/>
              </w:rPr>
              <w:t>identifies targets</w:t>
            </w:r>
            <w:r>
              <w:rPr>
                <w:i w:val="0"/>
                <w:sz w:val="24"/>
              </w:rPr>
              <w:t xml:space="preserve"> for your child to work towards, whilst also detailing how they will </w:t>
            </w:r>
            <w:r w:rsidR="0077247A">
              <w:rPr>
                <w:i w:val="0"/>
                <w:sz w:val="24"/>
              </w:rPr>
              <w:t>achieve them</w:t>
            </w:r>
            <w:r>
              <w:rPr>
                <w:i w:val="0"/>
                <w:sz w:val="24"/>
              </w:rPr>
              <w:t xml:space="preserve">, e.g., through dedicated interventions.  </w:t>
            </w:r>
          </w:p>
          <w:p w:rsidR="00A93C05" w:rsidP="00A93C05" w:rsidRDefault="002E2CD9" w14:paraId="1A2B808C" w14:textId="62E802E2">
            <w:pPr>
              <w:numPr>
                <w:ilvl w:val="0"/>
                <w:numId w:val="8"/>
              </w:numPr>
              <w:spacing w:after="0" w:line="259" w:lineRule="auto"/>
              <w:ind w:right="15" w:hanging="360"/>
              <w:jc w:val="left"/>
            </w:pPr>
            <w:r>
              <w:rPr>
                <w:i w:val="0"/>
                <w:sz w:val="24"/>
              </w:rPr>
              <w:t xml:space="preserve">Class teachers plan lessons according to the specific needs of all groups of </w:t>
            </w:r>
            <w:r w:rsidR="0077247A">
              <w:rPr>
                <w:i w:val="0"/>
                <w:sz w:val="24"/>
              </w:rPr>
              <w:t>children in</w:t>
            </w:r>
            <w:r>
              <w:rPr>
                <w:i w:val="0"/>
                <w:sz w:val="24"/>
              </w:rPr>
              <w:t xml:space="preserve"> their class and will ensure that the child’s needs are met with appropriate </w:t>
            </w:r>
            <w:r w:rsidR="00A93C05">
              <w:rPr>
                <w:i w:val="0"/>
                <w:sz w:val="24"/>
              </w:rPr>
              <w:t xml:space="preserve">adaptations. </w:t>
            </w:r>
          </w:p>
          <w:p w:rsidRPr="00A93C05" w:rsidR="00A93C05" w:rsidP="00A93C05" w:rsidRDefault="00A93C05" w14:paraId="13E97B1D" w14:textId="77777777">
            <w:pPr>
              <w:numPr>
                <w:ilvl w:val="0"/>
                <w:numId w:val="8"/>
              </w:numPr>
              <w:spacing w:after="0" w:line="259" w:lineRule="auto"/>
              <w:ind w:right="15" w:hanging="360"/>
              <w:jc w:val="left"/>
            </w:pPr>
            <w:r w:rsidRPr="00A93C05">
              <w:rPr>
                <w:i w:val="0"/>
                <w:sz w:val="24"/>
              </w:rPr>
              <w:t xml:space="preserve">Specific strategies (which may be suggested by the </w:t>
            </w:r>
            <w:proofErr w:type="spellStart"/>
            <w:r w:rsidRPr="00A93C05">
              <w:rPr>
                <w:i w:val="0"/>
                <w:sz w:val="24"/>
              </w:rPr>
              <w:t>SENDCo</w:t>
            </w:r>
            <w:proofErr w:type="spellEnd"/>
            <w:r w:rsidRPr="00A93C05">
              <w:rPr>
                <w:i w:val="0"/>
                <w:sz w:val="24"/>
              </w:rPr>
              <w:t xml:space="preserve"> or outside agencies) are put in place to support your child to learn. If after these strategies and interventions are implemented and the child continues to not make sufficient progress, the class teacher and </w:t>
            </w:r>
            <w:proofErr w:type="spellStart"/>
            <w:r w:rsidRPr="00A93C05">
              <w:rPr>
                <w:i w:val="0"/>
                <w:sz w:val="24"/>
              </w:rPr>
              <w:t>SENDCo</w:t>
            </w:r>
            <w:proofErr w:type="spellEnd"/>
            <w:r w:rsidRPr="00A93C05">
              <w:rPr>
                <w:i w:val="0"/>
                <w:sz w:val="24"/>
              </w:rPr>
              <w:t xml:space="preserve"> may seek support from external agencies (Specialist Teaching Team, Educational Psychologists or the Speech and Language Team).</w:t>
            </w:r>
          </w:p>
          <w:p w:rsidR="00A93C05" w:rsidP="00A93C05" w:rsidRDefault="00A93C05" w14:paraId="4B99056E" w14:textId="77777777">
            <w:pPr>
              <w:spacing w:after="0" w:line="259" w:lineRule="auto"/>
              <w:ind w:left="360" w:right="15"/>
              <w:jc w:val="left"/>
            </w:pPr>
          </w:p>
        </w:tc>
      </w:tr>
      <w:tr w:rsidR="004A104D" w:rsidTr="53533250" w14:paraId="2FF62967" w14:textId="77777777">
        <w:tblPrEx>
          <w:tblCellMar>
            <w:right w:w="38"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34B59E6E" w14:textId="77777777">
            <w:pPr>
              <w:spacing w:after="0" w:line="259" w:lineRule="auto"/>
              <w:ind w:right="0"/>
              <w:jc w:val="left"/>
            </w:pPr>
            <w:r>
              <w:rPr>
                <w:i w:val="0"/>
                <w:color w:val="FFFFFF"/>
                <w:sz w:val="24"/>
              </w:rPr>
              <w:t xml:space="preserve">How will the curriculum and school environment be matched to my child’s needs? </w:t>
            </w:r>
          </w:p>
        </w:tc>
      </w:tr>
      <w:tr w:rsidR="004A104D" w:rsidTr="53533250" w14:paraId="5ABD6E8E" w14:textId="77777777">
        <w:tblPrEx>
          <w:tblCellMar>
            <w:right w:w="38" w:type="dxa"/>
          </w:tblCellMar>
        </w:tblPrEx>
        <w:trPr>
          <w:trHeight w:val="5005"/>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54F57C37" w14:textId="77777777">
            <w:pPr>
              <w:spacing w:after="0" w:line="240" w:lineRule="auto"/>
              <w:ind w:right="0"/>
              <w:jc w:val="left"/>
            </w:pPr>
            <w:r>
              <w:rPr>
                <w:i w:val="0"/>
                <w:sz w:val="24"/>
              </w:rPr>
              <w:t xml:space="preserve">All children are entitled to high quality teaching, adapted to children’s individual needs to enable them to access the curriculum.  </w:t>
            </w:r>
          </w:p>
          <w:p w:rsidR="004A104D" w:rsidRDefault="002E2CD9" w14:paraId="253B9705" w14:textId="77777777">
            <w:pPr>
              <w:spacing w:after="48" w:line="259" w:lineRule="auto"/>
              <w:ind w:right="0"/>
              <w:jc w:val="left"/>
            </w:pPr>
            <w:r>
              <w:rPr>
                <w:i w:val="0"/>
                <w:sz w:val="24"/>
              </w:rPr>
              <w:t xml:space="preserve"> </w:t>
            </w:r>
          </w:p>
          <w:p w:rsidR="004A104D" w:rsidRDefault="002E2CD9" w14:paraId="1F069790" w14:textId="77777777">
            <w:pPr>
              <w:numPr>
                <w:ilvl w:val="0"/>
                <w:numId w:val="9"/>
              </w:numPr>
              <w:spacing w:after="69" w:line="242" w:lineRule="auto"/>
              <w:ind w:right="0"/>
              <w:jc w:val="left"/>
            </w:pPr>
            <w:r>
              <w:rPr>
                <w:i w:val="0"/>
                <w:sz w:val="24"/>
              </w:rPr>
              <w:t>Teachers and/or Teaching Assistants may be allocated to work with your child 1:1</w:t>
            </w:r>
            <w:proofErr w:type="gramStart"/>
            <w:r>
              <w:rPr>
                <w:i w:val="0"/>
                <w:sz w:val="24"/>
              </w:rPr>
              <w:t>,  or</w:t>
            </w:r>
            <w:proofErr w:type="gramEnd"/>
            <w:r>
              <w:rPr>
                <w:i w:val="0"/>
                <w:sz w:val="24"/>
              </w:rPr>
              <w:t xml:space="preserve"> in a small group to target more specific needs.  </w:t>
            </w:r>
          </w:p>
          <w:p w:rsidR="004A104D" w:rsidRDefault="002E2CD9" w14:paraId="624A3FA0" w14:textId="77777777">
            <w:pPr>
              <w:numPr>
                <w:ilvl w:val="0"/>
                <w:numId w:val="9"/>
              </w:numPr>
              <w:spacing w:after="0" w:line="240" w:lineRule="auto"/>
              <w:ind w:right="0"/>
              <w:jc w:val="left"/>
            </w:pPr>
            <w:r>
              <w:rPr>
                <w:i w:val="0"/>
                <w:sz w:val="24"/>
              </w:rPr>
              <w:t xml:space="preserve">If appropriate, specialist equipment may be provided for your child. This may be </w:t>
            </w:r>
            <w:proofErr w:type="gramStart"/>
            <w:r>
              <w:rPr>
                <w:i w:val="0"/>
                <w:sz w:val="24"/>
              </w:rPr>
              <w:t>a  “</w:t>
            </w:r>
            <w:proofErr w:type="gramEnd"/>
            <w:r>
              <w:rPr>
                <w:i w:val="0"/>
                <w:sz w:val="24"/>
              </w:rPr>
              <w:t xml:space="preserve">sit and move” cushion, pencil grip or spring-loaded scissors.  </w:t>
            </w:r>
          </w:p>
          <w:p w:rsidR="004A104D" w:rsidRDefault="002E2CD9" w14:paraId="752553BD" w14:textId="77777777">
            <w:pPr>
              <w:spacing w:after="0" w:line="259" w:lineRule="auto"/>
              <w:ind w:right="0"/>
              <w:jc w:val="left"/>
            </w:pPr>
            <w:r>
              <w:rPr>
                <w:i w:val="0"/>
                <w:sz w:val="24"/>
              </w:rPr>
              <w:t xml:space="preserve"> </w:t>
            </w:r>
          </w:p>
          <w:p w:rsidR="004A104D" w:rsidRDefault="002E2CD9" w14:paraId="72AFF2E5" w14:textId="77777777">
            <w:pPr>
              <w:spacing w:after="0" w:line="259" w:lineRule="auto"/>
              <w:ind w:right="0"/>
              <w:jc w:val="left"/>
            </w:pPr>
            <w:r>
              <w:rPr>
                <w:i w:val="0"/>
                <w:sz w:val="24"/>
              </w:rPr>
              <w:t xml:space="preserve">Activities and school trips are available to all.  </w:t>
            </w:r>
          </w:p>
          <w:p w:rsidR="004A104D" w:rsidRDefault="002E2CD9" w14:paraId="56051E44" w14:textId="77777777">
            <w:pPr>
              <w:spacing w:after="48" w:line="259" w:lineRule="auto"/>
              <w:ind w:right="0"/>
              <w:jc w:val="left"/>
            </w:pPr>
            <w:r>
              <w:rPr>
                <w:i w:val="0"/>
                <w:sz w:val="24"/>
              </w:rPr>
              <w:t xml:space="preserve"> </w:t>
            </w:r>
          </w:p>
          <w:p w:rsidR="004A104D" w:rsidRDefault="002E2CD9" w14:paraId="78D2E348" w14:textId="77777777">
            <w:pPr>
              <w:numPr>
                <w:ilvl w:val="0"/>
                <w:numId w:val="9"/>
              </w:numPr>
              <w:spacing w:after="70" w:line="241" w:lineRule="auto"/>
              <w:ind w:right="0"/>
              <w:jc w:val="left"/>
            </w:pPr>
            <w:r>
              <w:rPr>
                <w:i w:val="0"/>
                <w:sz w:val="24"/>
              </w:rPr>
              <w:t xml:space="preserve">Risk assessments are carried out and procedures put in place to enable all </w:t>
            </w:r>
            <w:proofErr w:type="gramStart"/>
            <w:r>
              <w:rPr>
                <w:i w:val="0"/>
                <w:sz w:val="24"/>
              </w:rPr>
              <w:t>children  to</w:t>
            </w:r>
            <w:proofErr w:type="gramEnd"/>
            <w:r>
              <w:rPr>
                <w:i w:val="0"/>
                <w:sz w:val="24"/>
              </w:rPr>
              <w:t xml:space="preserve"> participate at the school’s discretion. This is completed in consultation </w:t>
            </w:r>
            <w:proofErr w:type="gramStart"/>
            <w:r>
              <w:rPr>
                <w:i w:val="0"/>
                <w:sz w:val="24"/>
              </w:rPr>
              <w:t>with  parents</w:t>
            </w:r>
            <w:proofErr w:type="gramEnd"/>
            <w:r>
              <w:rPr>
                <w:i w:val="0"/>
                <w:sz w:val="24"/>
              </w:rPr>
              <w:t xml:space="preserve">/carers.  </w:t>
            </w:r>
          </w:p>
          <w:p w:rsidR="004A104D" w:rsidRDefault="002E2CD9" w14:paraId="03F2DC1F" w14:textId="77777777">
            <w:pPr>
              <w:numPr>
                <w:ilvl w:val="0"/>
                <w:numId w:val="9"/>
              </w:numPr>
              <w:spacing w:after="193" w:line="240" w:lineRule="auto"/>
              <w:ind w:right="0"/>
              <w:jc w:val="left"/>
            </w:pPr>
            <w:r>
              <w:rPr>
                <w:i w:val="0"/>
                <w:sz w:val="24"/>
              </w:rPr>
              <w:t xml:space="preserve">If a Health and Safety risk assessment suggests that an intensive level of </w:t>
            </w:r>
            <w:proofErr w:type="gramStart"/>
            <w:r>
              <w:rPr>
                <w:i w:val="0"/>
                <w:sz w:val="24"/>
              </w:rPr>
              <w:t>1:1  support</w:t>
            </w:r>
            <w:proofErr w:type="gramEnd"/>
            <w:r>
              <w:rPr>
                <w:i w:val="0"/>
                <w:sz w:val="24"/>
              </w:rPr>
              <w:t xml:space="preserve"> is required, a parent or carer may also be asked to accompany their child  </w:t>
            </w:r>
          </w:p>
          <w:p w:rsidR="004A104D" w:rsidP="0077247A" w:rsidRDefault="002E2CD9" w14:paraId="0CFBA0B4" w14:textId="5AC0332B">
            <w:pPr>
              <w:spacing w:after="0" w:line="259" w:lineRule="auto"/>
              <w:ind w:left="360" w:right="0"/>
              <w:jc w:val="left"/>
            </w:pPr>
            <w:r>
              <w:rPr>
                <w:i w:val="0"/>
                <w:sz w:val="24"/>
              </w:rPr>
              <w:t xml:space="preserve">during the activity in addition to the usual staff. </w:t>
            </w:r>
          </w:p>
        </w:tc>
      </w:tr>
      <w:tr w:rsidR="004A104D" w:rsidTr="53533250" w14:paraId="233F6860" w14:textId="77777777">
        <w:tblPrEx>
          <w:tblCellMar>
            <w:right w:w="38"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1551CA0C" w14:textId="77777777">
            <w:pPr>
              <w:spacing w:after="0" w:line="259" w:lineRule="auto"/>
              <w:ind w:right="0"/>
              <w:jc w:val="left"/>
            </w:pPr>
            <w:r>
              <w:rPr>
                <w:i w:val="0"/>
                <w:color w:val="FFFFFF"/>
                <w:sz w:val="24"/>
              </w:rPr>
              <w:lastRenderedPageBreak/>
              <w:t xml:space="preserve">What training has been provided for staff at our school? </w:t>
            </w:r>
          </w:p>
        </w:tc>
      </w:tr>
      <w:tr w:rsidR="004A104D" w:rsidTr="53533250" w14:paraId="344BEF1B" w14:textId="77777777">
        <w:tblPrEx>
          <w:tblCellMar>
            <w:right w:w="38" w:type="dxa"/>
          </w:tblCellMar>
        </w:tblPrEx>
        <w:trPr>
          <w:trHeight w:val="1796"/>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1C448713" w14:textId="77777777">
            <w:pPr>
              <w:numPr>
                <w:ilvl w:val="0"/>
                <w:numId w:val="10"/>
              </w:numPr>
              <w:spacing w:after="69" w:line="242" w:lineRule="auto"/>
              <w:ind w:right="0"/>
              <w:jc w:val="left"/>
            </w:pPr>
            <w:r>
              <w:rPr>
                <w:i w:val="0"/>
                <w:sz w:val="24"/>
              </w:rPr>
              <w:t xml:space="preserve">All staff can access regular training related to Special Educational Needs </w:t>
            </w:r>
            <w:r w:rsidR="00F90311">
              <w:rPr>
                <w:i w:val="0"/>
                <w:sz w:val="24"/>
              </w:rPr>
              <w:t>and Disabilities</w:t>
            </w:r>
            <w:r>
              <w:rPr>
                <w:i w:val="0"/>
                <w:sz w:val="24"/>
              </w:rPr>
              <w:t xml:space="preserve">.   </w:t>
            </w:r>
          </w:p>
          <w:p w:rsidR="004A104D" w:rsidRDefault="002E2CD9" w14:paraId="47B2ADBE" w14:textId="4A572F48">
            <w:pPr>
              <w:numPr>
                <w:ilvl w:val="0"/>
                <w:numId w:val="10"/>
              </w:numPr>
              <w:spacing w:after="0" w:line="240" w:lineRule="auto"/>
              <w:ind w:right="0"/>
              <w:jc w:val="left"/>
            </w:pPr>
            <w:r>
              <w:rPr>
                <w:i w:val="0"/>
                <w:sz w:val="24"/>
              </w:rPr>
              <w:t xml:space="preserve">The </w:t>
            </w:r>
            <w:proofErr w:type="spellStart"/>
            <w:r>
              <w:rPr>
                <w:i w:val="0"/>
                <w:sz w:val="24"/>
              </w:rPr>
              <w:t>SENDCo</w:t>
            </w:r>
            <w:proofErr w:type="spellEnd"/>
            <w:r>
              <w:rPr>
                <w:i w:val="0"/>
                <w:sz w:val="24"/>
              </w:rPr>
              <w:t xml:space="preserve"> has completed the National award of SENDCO Standards</w:t>
            </w:r>
            <w:r w:rsidR="0077247A">
              <w:rPr>
                <w:i w:val="0"/>
                <w:sz w:val="24"/>
              </w:rPr>
              <w:t xml:space="preserve">. </w:t>
            </w:r>
          </w:p>
          <w:p w:rsidR="00A93C05" w:rsidP="07CEED9F" w:rsidRDefault="002E2CD9" w14:paraId="1FC39945" w14:textId="64D2333E">
            <w:pPr>
              <w:spacing w:after="0" w:line="259" w:lineRule="auto"/>
              <w:ind w:right="0"/>
              <w:jc w:val="left"/>
              <w:rPr>
                <w:i w:val="0"/>
                <w:sz w:val="24"/>
                <w:szCs w:val="24"/>
              </w:rPr>
            </w:pPr>
            <w:r w:rsidRPr="07CEED9F">
              <w:rPr>
                <w:i w:val="0"/>
                <w:sz w:val="24"/>
                <w:szCs w:val="24"/>
              </w:rPr>
              <w:t xml:space="preserve"> </w:t>
            </w:r>
          </w:p>
          <w:p w:rsidR="00A93C05" w:rsidP="00A93C05" w:rsidRDefault="00A93C05" w14:paraId="0562CB0E" w14:textId="77777777">
            <w:pPr>
              <w:spacing w:after="0" w:line="259" w:lineRule="auto"/>
              <w:ind w:right="0"/>
              <w:jc w:val="left"/>
            </w:pPr>
          </w:p>
        </w:tc>
      </w:tr>
      <w:tr w:rsidR="004A104D" w:rsidTr="53533250" w14:paraId="6CDE5FAF" w14:textId="77777777">
        <w:tblPrEx>
          <w:tblCellMar>
            <w:right w:w="38" w:type="dxa"/>
          </w:tblCellMar>
        </w:tblPrEx>
        <w:trPr>
          <w:trHeight w:val="302"/>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6BED1FB6" w14:textId="77777777">
            <w:pPr>
              <w:spacing w:after="0" w:line="259" w:lineRule="auto"/>
              <w:ind w:right="0"/>
              <w:jc w:val="left"/>
            </w:pPr>
            <w:r>
              <w:rPr>
                <w:i w:val="0"/>
                <w:color w:val="FFFFFF"/>
                <w:sz w:val="24"/>
              </w:rPr>
              <w:t xml:space="preserve">How can specialist expertise be accessed? </w:t>
            </w:r>
          </w:p>
        </w:tc>
      </w:tr>
      <w:tr w:rsidR="004A104D" w:rsidTr="53533250" w14:paraId="580C3F00" w14:textId="77777777">
        <w:tblPrEx>
          <w:tblCellMar>
            <w:right w:w="38" w:type="dxa"/>
          </w:tblCellMar>
        </w:tblPrEx>
        <w:trPr>
          <w:trHeight w:val="386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7E235B9D" w14:textId="77777777">
            <w:pPr>
              <w:spacing w:after="48" w:line="259" w:lineRule="auto"/>
              <w:ind w:right="0"/>
              <w:jc w:val="left"/>
            </w:pPr>
            <w:r>
              <w:rPr>
                <w:i w:val="0"/>
                <w:sz w:val="24"/>
              </w:rPr>
              <w:t xml:space="preserve"> </w:t>
            </w:r>
          </w:p>
          <w:p w:rsidR="004A104D" w:rsidRDefault="002E2CD9" w14:paraId="7F2D2812" w14:textId="28250D62">
            <w:pPr>
              <w:numPr>
                <w:ilvl w:val="0"/>
                <w:numId w:val="11"/>
              </w:numPr>
              <w:spacing w:after="72" w:line="240" w:lineRule="auto"/>
              <w:ind w:right="112"/>
              <w:jc w:val="left"/>
              <w:rPr/>
            </w:pPr>
            <w:r w:rsidRPr="53533250" w:rsidR="1E691114">
              <w:rPr>
                <w:i w:val="0"/>
                <w:iCs w:val="0"/>
                <w:sz w:val="24"/>
                <w:szCs w:val="24"/>
              </w:rPr>
              <w:t xml:space="preserve">The SEN </w:t>
            </w:r>
            <w:r w:rsidRPr="53533250" w:rsidR="53624F25">
              <w:rPr>
                <w:i w:val="0"/>
                <w:iCs w:val="0"/>
                <w:sz w:val="24"/>
                <w:szCs w:val="24"/>
              </w:rPr>
              <w:t>b</w:t>
            </w:r>
            <w:r w:rsidRPr="53533250" w:rsidR="1E691114">
              <w:rPr>
                <w:i w:val="0"/>
                <w:iCs w:val="0"/>
                <w:sz w:val="24"/>
                <w:szCs w:val="24"/>
              </w:rPr>
              <w:t xml:space="preserve">udget is </w:t>
            </w:r>
            <w:r w:rsidRPr="53533250" w:rsidR="1E691114">
              <w:rPr>
                <w:i w:val="0"/>
                <w:iCs w:val="0"/>
                <w:sz w:val="24"/>
                <w:szCs w:val="24"/>
              </w:rPr>
              <w:t>allocated</w:t>
            </w:r>
            <w:r w:rsidRPr="53533250" w:rsidR="1E691114">
              <w:rPr>
                <w:i w:val="0"/>
                <w:iCs w:val="0"/>
                <w:sz w:val="24"/>
                <w:szCs w:val="24"/>
              </w:rPr>
              <w:t xml:space="preserve"> each </w:t>
            </w:r>
            <w:r w:rsidRPr="53533250" w:rsidR="1E691114">
              <w:rPr>
                <w:i w:val="0"/>
                <w:iCs w:val="0"/>
                <w:sz w:val="24"/>
                <w:szCs w:val="24"/>
              </w:rPr>
              <w:t>financial year</w:t>
            </w:r>
            <w:r w:rsidRPr="53533250" w:rsidR="1E691114">
              <w:rPr>
                <w:i w:val="0"/>
                <w:iCs w:val="0"/>
                <w:sz w:val="24"/>
                <w:szCs w:val="24"/>
              </w:rPr>
              <w:t xml:space="preserve"> to support </w:t>
            </w:r>
            <w:r w:rsidRPr="53533250" w:rsidR="24E68B31">
              <w:rPr>
                <w:i w:val="0"/>
                <w:iCs w:val="0"/>
                <w:sz w:val="24"/>
                <w:szCs w:val="24"/>
              </w:rPr>
              <w:t>Special</w:t>
            </w:r>
            <w:r w:rsidRPr="53533250" w:rsidR="1E691114">
              <w:rPr>
                <w:i w:val="0"/>
                <w:iCs w:val="0"/>
                <w:sz w:val="24"/>
                <w:szCs w:val="24"/>
              </w:rPr>
              <w:t xml:space="preserve"> </w:t>
            </w:r>
            <w:r w:rsidRPr="53533250" w:rsidR="6A75F269">
              <w:rPr>
                <w:i w:val="0"/>
                <w:iCs w:val="0"/>
                <w:sz w:val="24"/>
                <w:szCs w:val="24"/>
              </w:rPr>
              <w:t>Educational Needs</w:t>
            </w:r>
            <w:r w:rsidRPr="53533250" w:rsidR="1E691114">
              <w:rPr>
                <w:i w:val="0"/>
                <w:iCs w:val="0"/>
                <w:sz w:val="24"/>
                <w:szCs w:val="24"/>
              </w:rPr>
              <w:t xml:space="preserve"> throughout the school. The money is used to provide </w:t>
            </w:r>
            <w:r w:rsidRPr="53533250" w:rsidR="1E691114">
              <w:rPr>
                <w:i w:val="0"/>
                <w:iCs w:val="0"/>
                <w:sz w:val="24"/>
                <w:szCs w:val="24"/>
              </w:rPr>
              <w:t>additional</w:t>
            </w:r>
            <w:r w:rsidRPr="53533250" w:rsidR="1E691114">
              <w:rPr>
                <w:i w:val="0"/>
                <w:iCs w:val="0"/>
                <w:sz w:val="24"/>
                <w:szCs w:val="24"/>
              </w:rPr>
              <w:t xml:space="preserve"> </w:t>
            </w:r>
            <w:r w:rsidRPr="53533250" w:rsidR="6A75F269">
              <w:rPr>
                <w:i w:val="0"/>
                <w:iCs w:val="0"/>
                <w:sz w:val="24"/>
                <w:szCs w:val="24"/>
              </w:rPr>
              <w:t>resources or</w:t>
            </w:r>
            <w:r w:rsidRPr="53533250" w:rsidR="1E691114">
              <w:rPr>
                <w:i w:val="0"/>
                <w:iCs w:val="0"/>
                <w:sz w:val="24"/>
                <w:szCs w:val="24"/>
              </w:rPr>
              <w:t xml:space="preserve"> support, dependent on need. Support for individual children is </w:t>
            </w:r>
            <w:r w:rsidRPr="53533250" w:rsidR="480D075D">
              <w:rPr>
                <w:i w:val="0"/>
                <w:iCs w:val="0"/>
                <w:sz w:val="24"/>
                <w:szCs w:val="24"/>
              </w:rPr>
              <w:t>decided following</w:t>
            </w:r>
            <w:r w:rsidRPr="53533250" w:rsidR="1E691114">
              <w:rPr>
                <w:i w:val="0"/>
                <w:iCs w:val="0"/>
                <w:sz w:val="24"/>
                <w:szCs w:val="24"/>
              </w:rPr>
              <w:t xml:space="preserve"> discussion with relevant parties</w:t>
            </w:r>
            <w:r w:rsidRPr="53533250" w:rsidR="1E691114">
              <w:rPr>
                <w:i w:val="0"/>
                <w:iCs w:val="0"/>
                <w:sz w:val="24"/>
                <w:szCs w:val="24"/>
              </w:rPr>
              <w:t xml:space="preserve">.  </w:t>
            </w:r>
            <w:r w:rsidRPr="53533250" w:rsidR="1E691114">
              <w:rPr>
                <w:i w:val="0"/>
                <w:iCs w:val="0"/>
                <w:sz w:val="24"/>
                <w:szCs w:val="24"/>
              </w:rPr>
              <w:t xml:space="preserve"> </w:t>
            </w:r>
          </w:p>
          <w:p w:rsidR="004A104D" w:rsidRDefault="002E2CD9" w14:paraId="6E5E26C7" w14:textId="77777777">
            <w:pPr>
              <w:numPr>
                <w:ilvl w:val="0"/>
                <w:numId w:val="11"/>
              </w:numPr>
              <w:spacing w:after="72" w:line="240" w:lineRule="auto"/>
              <w:ind w:right="112"/>
              <w:jc w:val="left"/>
            </w:pPr>
            <w:r>
              <w:rPr>
                <w:i w:val="0"/>
                <w:sz w:val="24"/>
              </w:rPr>
              <w:t xml:space="preserve">Specialist advice/support may be sought from the Local Authority Specialist </w:t>
            </w:r>
            <w:proofErr w:type="gramStart"/>
            <w:r>
              <w:rPr>
                <w:i w:val="0"/>
                <w:sz w:val="24"/>
              </w:rPr>
              <w:t>Teams  to</w:t>
            </w:r>
            <w:proofErr w:type="gramEnd"/>
            <w:r>
              <w:rPr>
                <w:i w:val="0"/>
                <w:sz w:val="24"/>
              </w:rPr>
              <w:t xml:space="preserve"> support individual children as appropriate e.g., Educational Psychologist,  Specialist Teacher.  We have access to the schools’ Speech and Language </w:t>
            </w:r>
            <w:r w:rsidR="00041FD2">
              <w:rPr>
                <w:i w:val="0"/>
                <w:sz w:val="24"/>
              </w:rPr>
              <w:t>Therapy Service</w:t>
            </w:r>
            <w:r>
              <w:rPr>
                <w:i w:val="0"/>
                <w:sz w:val="24"/>
              </w:rPr>
              <w:t xml:space="preserve">. In addition, we can access other health professionals such as </w:t>
            </w:r>
            <w:r w:rsidR="00041FD2">
              <w:rPr>
                <w:i w:val="0"/>
                <w:sz w:val="24"/>
              </w:rPr>
              <w:t>the Occupational</w:t>
            </w:r>
            <w:r>
              <w:rPr>
                <w:i w:val="0"/>
                <w:sz w:val="24"/>
              </w:rPr>
              <w:t xml:space="preserve"> Therapy Service.  </w:t>
            </w:r>
          </w:p>
          <w:p w:rsidR="004A104D" w:rsidRDefault="002E2CD9" w14:paraId="6EEB2A4F" w14:textId="77777777">
            <w:pPr>
              <w:numPr>
                <w:ilvl w:val="0"/>
                <w:numId w:val="11"/>
              </w:numPr>
              <w:spacing w:after="2" w:line="240" w:lineRule="auto"/>
              <w:ind w:right="112"/>
              <w:jc w:val="left"/>
            </w:pPr>
            <w:r>
              <w:rPr>
                <w:i w:val="0"/>
                <w:sz w:val="24"/>
              </w:rPr>
              <w:t xml:space="preserve">If necessary, advice/support may be bought in from other external agencies TA Training Programme linked to Pupil Premium Strategy (all TAs) </w:t>
            </w:r>
          </w:p>
          <w:p w:rsidR="004A104D" w:rsidRDefault="002E2CD9" w14:paraId="508F3F78" w14:textId="2347D9F8">
            <w:pPr>
              <w:spacing w:after="0" w:line="259" w:lineRule="auto"/>
              <w:ind w:right="0"/>
              <w:jc w:val="left"/>
            </w:pPr>
            <w:r w:rsidRPr="259F17CC">
              <w:rPr>
                <w:i w:val="0"/>
                <w:sz w:val="24"/>
                <w:szCs w:val="24"/>
              </w:rPr>
              <w:t xml:space="preserve"> </w:t>
            </w:r>
          </w:p>
          <w:p w:rsidR="004A104D" w:rsidP="259F17CC" w:rsidRDefault="004A104D" w14:paraId="29A1367C" w14:textId="40132588">
            <w:pPr>
              <w:spacing w:after="0" w:line="259" w:lineRule="auto"/>
              <w:ind w:right="0"/>
              <w:jc w:val="left"/>
              <w:rPr>
                <w:i w:val="0"/>
                <w:sz w:val="24"/>
                <w:szCs w:val="24"/>
              </w:rPr>
            </w:pPr>
          </w:p>
          <w:p w:rsidR="004A104D" w:rsidP="259F17CC" w:rsidRDefault="004A104D" w14:paraId="68A85C5C" w14:textId="435F44B4">
            <w:pPr>
              <w:spacing w:after="0" w:line="259" w:lineRule="auto"/>
              <w:ind w:right="0"/>
              <w:jc w:val="left"/>
              <w:rPr>
                <w:i w:val="0"/>
                <w:sz w:val="24"/>
                <w:szCs w:val="24"/>
              </w:rPr>
            </w:pPr>
          </w:p>
          <w:p w:rsidR="004A104D" w:rsidP="07CEED9F" w:rsidRDefault="004A104D" w14:paraId="439DCEC8" w14:textId="1C6622CF">
            <w:pPr>
              <w:spacing w:after="0" w:line="259" w:lineRule="auto"/>
              <w:ind w:right="0"/>
              <w:jc w:val="left"/>
              <w:rPr>
                <w:i w:val="0"/>
                <w:sz w:val="24"/>
                <w:szCs w:val="24"/>
              </w:rPr>
            </w:pPr>
          </w:p>
          <w:p w:rsidR="004A104D" w:rsidP="259F17CC" w:rsidRDefault="004A104D" w14:paraId="2C08D3EF" w14:textId="1984071F">
            <w:pPr>
              <w:spacing w:after="0" w:line="259" w:lineRule="auto"/>
              <w:ind w:right="0"/>
              <w:jc w:val="left"/>
              <w:rPr>
                <w:i w:val="0"/>
                <w:sz w:val="24"/>
                <w:szCs w:val="24"/>
              </w:rPr>
            </w:pPr>
          </w:p>
          <w:p w:rsidR="004A104D" w:rsidP="259F17CC" w:rsidRDefault="004A104D" w14:paraId="66AC4DF1" w14:textId="3A0C80AD">
            <w:pPr>
              <w:spacing w:after="0" w:line="259" w:lineRule="auto"/>
              <w:ind w:right="0"/>
              <w:jc w:val="left"/>
              <w:rPr>
                <w:i w:val="0"/>
                <w:sz w:val="24"/>
                <w:szCs w:val="24"/>
              </w:rPr>
            </w:pPr>
          </w:p>
        </w:tc>
      </w:tr>
      <w:tr w:rsidR="004A104D" w:rsidTr="53533250" w14:paraId="0784770F" w14:textId="77777777">
        <w:tblPrEx>
          <w:tblCellMar>
            <w:right w:w="38"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4DDA8B96" w14:textId="77777777">
            <w:pPr>
              <w:spacing w:after="0" w:line="259" w:lineRule="auto"/>
              <w:ind w:right="0"/>
              <w:jc w:val="left"/>
            </w:pPr>
            <w:r>
              <w:rPr>
                <w:i w:val="0"/>
                <w:color w:val="FFFFFF"/>
                <w:sz w:val="24"/>
              </w:rPr>
              <w:t xml:space="preserve">How do we evaluate our practices within our school? </w:t>
            </w:r>
          </w:p>
        </w:tc>
      </w:tr>
      <w:tr w:rsidR="00041FD2" w:rsidTr="53533250" w14:paraId="73150786" w14:textId="77777777">
        <w:tblPrEx>
          <w:tblCellMar>
            <w:right w:w="38" w:type="dxa"/>
          </w:tblCellMar>
        </w:tblPrEx>
        <w:trPr>
          <w:trHeight w:val="2305"/>
        </w:trPr>
        <w:tc>
          <w:tcPr>
            <w:tcW w:w="9016" w:type="dxa"/>
            <w:gridSpan w:val="5"/>
            <w:tcBorders>
              <w:top w:val="single" w:color="000000" w:themeColor="text1" w:sz="4" w:space="0"/>
              <w:left w:val="single" w:color="000000" w:themeColor="text1" w:sz="4" w:space="0"/>
              <w:right w:val="single" w:color="000000" w:themeColor="text1" w:sz="4" w:space="0"/>
            </w:tcBorders>
            <w:tcMar/>
          </w:tcPr>
          <w:p w:rsidR="00041FD2" w:rsidRDefault="00041FD2" w14:paraId="18BA3334" w14:textId="0EBA568F">
            <w:pPr>
              <w:spacing w:after="0" w:line="259" w:lineRule="auto"/>
              <w:ind w:right="519"/>
              <w:jc w:val="left"/>
              <w:rPr>
                <w:i w:val="0"/>
                <w:sz w:val="24"/>
              </w:rPr>
            </w:pPr>
            <w:r>
              <w:rPr>
                <w:i w:val="0"/>
                <w:sz w:val="24"/>
              </w:rPr>
              <w:t xml:space="preserve">When children with identified </w:t>
            </w:r>
            <w:r w:rsidR="00672D35">
              <w:rPr>
                <w:i w:val="0"/>
                <w:sz w:val="24"/>
              </w:rPr>
              <w:t>Special</w:t>
            </w:r>
            <w:r>
              <w:rPr>
                <w:i w:val="0"/>
                <w:sz w:val="24"/>
              </w:rPr>
              <w:t xml:space="preserve"> Educational Needs first start school, additional support is allocated according to the information provided by the previous setting and external agencies already involved.   </w:t>
            </w:r>
          </w:p>
          <w:p w:rsidR="00041FD2" w:rsidP="07CEED9F" w:rsidRDefault="00041FD2" w14:paraId="34CE0A41" w14:textId="77777777">
            <w:pPr>
              <w:spacing w:after="0" w:line="259" w:lineRule="auto"/>
              <w:ind w:right="519"/>
              <w:jc w:val="left"/>
              <w:rPr>
                <w:rFonts w:asciiTheme="minorHAnsi" w:hAnsiTheme="minorHAnsi" w:eastAsiaTheme="minorEastAsia" w:cstheme="minorBidi"/>
                <w:i w:val="0"/>
                <w:sz w:val="24"/>
                <w:szCs w:val="24"/>
              </w:rPr>
            </w:pPr>
          </w:p>
          <w:p w:rsidR="00041FD2" w:rsidP="07CEED9F" w:rsidRDefault="7F374CFC" w14:paraId="32595B6F" w14:textId="52C0FF6D">
            <w:pPr>
              <w:numPr>
                <w:ilvl w:val="0"/>
                <w:numId w:val="12"/>
              </w:numPr>
              <w:spacing w:after="69" w:line="243" w:lineRule="auto"/>
              <w:ind w:right="0"/>
              <w:jc w:val="left"/>
              <w:rPr>
                <w:rFonts w:asciiTheme="minorHAnsi" w:hAnsiTheme="minorHAnsi" w:eastAsiaTheme="minorEastAsia" w:cstheme="minorBidi"/>
                <w:i w:val="0"/>
                <w:sz w:val="24"/>
                <w:szCs w:val="24"/>
              </w:rPr>
            </w:pPr>
            <w:r w:rsidRPr="07CEED9F">
              <w:rPr>
                <w:rFonts w:asciiTheme="minorHAnsi" w:hAnsiTheme="minorHAnsi" w:eastAsiaTheme="minorEastAsia" w:cstheme="minorBidi"/>
                <w:i w:val="0"/>
                <w:sz w:val="24"/>
                <w:szCs w:val="24"/>
              </w:rPr>
              <w:t xml:space="preserve">Children with an Education and Health Care Plan are allocated appropriate resources as specified in the document.  </w:t>
            </w:r>
          </w:p>
          <w:p w:rsidR="7F374CFC" w:rsidP="07CEED9F" w:rsidRDefault="7F374CFC" w14:paraId="5B6AC9D6" w14:textId="6EB5CC69">
            <w:pPr>
              <w:numPr>
                <w:ilvl w:val="0"/>
                <w:numId w:val="12"/>
              </w:numPr>
              <w:spacing w:after="74" w:line="240" w:lineRule="auto"/>
              <w:ind w:right="0"/>
              <w:jc w:val="left"/>
              <w:rPr>
                <w:rFonts w:asciiTheme="minorHAnsi" w:hAnsiTheme="minorHAnsi" w:eastAsiaTheme="minorEastAsia" w:cstheme="minorBidi"/>
                <w:i w:val="0"/>
                <w:sz w:val="24"/>
                <w:szCs w:val="24"/>
              </w:rPr>
            </w:pPr>
            <w:r w:rsidRPr="07CEED9F">
              <w:rPr>
                <w:rFonts w:asciiTheme="minorHAnsi" w:hAnsiTheme="minorHAnsi" w:eastAsiaTheme="minorEastAsia" w:cstheme="minorBidi"/>
                <w:i w:val="0"/>
                <w:sz w:val="24"/>
                <w:szCs w:val="24"/>
              </w:rPr>
              <w:t xml:space="preserve">The Class Teacher carefully monitors progress. This is reviewed, in consultation with the Head teacher/Senior Leaders and </w:t>
            </w:r>
            <w:proofErr w:type="spellStart"/>
            <w:r w:rsidRPr="07CEED9F">
              <w:rPr>
                <w:rFonts w:asciiTheme="minorHAnsi" w:hAnsiTheme="minorHAnsi" w:eastAsiaTheme="minorEastAsia" w:cstheme="minorBidi"/>
                <w:i w:val="0"/>
                <w:sz w:val="24"/>
                <w:szCs w:val="24"/>
              </w:rPr>
              <w:t>SENDCo</w:t>
            </w:r>
            <w:proofErr w:type="spellEnd"/>
            <w:r w:rsidRPr="07CEED9F">
              <w:rPr>
                <w:rFonts w:asciiTheme="minorHAnsi" w:hAnsiTheme="minorHAnsi" w:eastAsiaTheme="minorEastAsia" w:cstheme="minorBidi"/>
                <w:i w:val="0"/>
                <w:sz w:val="24"/>
                <w:szCs w:val="24"/>
              </w:rPr>
              <w:t xml:space="preserve"> at half-termly Pupil Progress meetings.  If further concerns are identified due to a child’s lack of progress or well-being, the Class Teacher and </w:t>
            </w:r>
            <w:proofErr w:type="spellStart"/>
            <w:r w:rsidRPr="07CEED9F">
              <w:rPr>
                <w:rFonts w:asciiTheme="minorHAnsi" w:hAnsiTheme="minorHAnsi" w:eastAsiaTheme="minorEastAsia" w:cstheme="minorBidi"/>
                <w:i w:val="0"/>
                <w:sz w:val="24"/>
                <w:szCs w:val="24"/>
              </w:rPr>
              <w:t>SENDCo</w:t>
            </w:r>
            <w:proofErr w:type="spellEnd"/>
            <w:r w:rsidRPr="07CEED9F">
              <w:rPr>
                <w:rFonts w:asciiTheme="minorHAnsi" w:hAnsiTheme="minorHAnsi" w:eastAsiaTheme="minorEastAsia" w:cstheme="minorBidi"/>
                <w:i w:val="0"/>
                <w:sz w:val="24"/>
                <w:szCs w:val="24"/>
              </w:rPr>
              <w:t xml:space="preserve"> review the provision/level of support and make the necessary changes.  This may include applying to the Local Authority for Additional Support Funding (top-up funding). A further step may be to make a request to the Local Authority for an assessment for an Education and Health Care Plan. </w:t>
            </w:r>
          </w:p>
          <w:p w:rsidR="4177297D" w:rsidP="07CEED9F" w:rsidRDefault="4177297D" w14:paraId="1F87CE51" w14:textId="78CF4C8A">
            <w:pPr>
              <w:numPr>
                <w:ilvl w:val="0"/>
                <w:numId w:val="12"/>
              </w:numPr>
              <w:spacing w:after="74" w:line="240" w:lineRule="auto"/>
              <w:ind w:right="0"/>
              <w:jc w:val="left"/>
              <w:rPr>
                <w:rFonts w:asciiTheme="minorHAnsi" w:hAnsiTheme="minorHAnsi" w:eastAsiaTheme="minorEastAsia" w:cstheme="minorBidi"/>
                <w:i w:val="0"/>
                <w:color w:val="000000" w:themeColor="text1"/>
                <w:sz w:val="24"/>
                <w:szCs w:val="24"/>
              </w:rPr>
            </w:pPr>
            <w:r w:rsidRPr="07CEED9F">
              <w:rPr>
                <w:rFonts w:asciiTheme="minorHAnsi" w:hAnsiTheme="minorHAnsi" w:eastAsiaTheme="minorEastAsia" w:cstheme="minorBidi"/>
                <w:i w:val="0"/>
                <w:color w:val="000000" w:themeColor="text1"/>
                <w:sz w:val="24"/>
                <w:szCs w:val="24"/>
              </w:rPr>
              <w:t>The governing body also have regular updates as to the progress and attainment of pupils with SEND.</w:t>
            </w:r>
          </w:p>
          <w:p w:rsidR="4177297D" w:rsidP="07CEED9F" w:rsidRDefault="4177297D" w14:paraId="4FED05AA" w14:textId="3071449A">
            <w:pPr>
              <w:numPr>
                <w:ilvl w:val="0"/>
                <w:numId w:val="12"/>
              </w:numPr>
              <w:spacing w:after="74" w:line="240" w:lineRule="auto"/>
              <w:ind w:right="0"/>
              <w:jc w:val="left"/>
              <w:rPr>
                <w:rFonts w:asciiTheme="minorHAnsi" w:hAnsiTheme="minorHAnsi" w:eastAsiaTheme="minorEastAsia" w:cstheme="minorBidi"/>
                <w:i w:val="0"/>
                <w:color w:val="000000" w:themeColor="text1"/>
                <w:sz w:val="24"/>
                <w:szCs w:val="24"/>
              </w:rPr>
            </w:pPr>
            <w:r w:rsidRPr="07CEED9F">
              <w:rPr>
                <w:rFonts w:asciiTheme="minorHAnsi" w:hAnsiTheme="minorHAnsi" w:eastAsiaTheme="minorEastAsia" w:cstheme="minorBidi"/>
                <w:i w:val="0"/>
                <w:color w:val="000000" w:themeColor="text1"/>
                <w:sz w:val="24"/>
                <w:szCs w:val="24"/>
              </w:rPr>
              <w:lastRenderedPageBreak/>
              <w:t>Trust leaders from Inspiring Futures through Learning attend school, complete learning walks and moderation. Trust leaders also provide challenge to school leaders to assure the quality of provision.</w:t>
            </w:r>
          </w:p>
          <w:p w:rsidRPr="0077247A" w:rsidR="00A93C05" w:rsidP="00783B6C" w:rsidRDefault="7F374CFC" w14:paraId="6BB9E253" w14:textId="39B00F0F">
            <w:pPr>
              <w:numPr>
                <w:ilvl w:val="0"/>
                <w:numId w:val="12"/>
              </w:numPr>
              <w:spacing w:after="0" w:line="259" w:lineRule="auto"/>
              <w:ind w:right="0"/>
              <w:jc w:val="left"/>
              <w:rPr>
                <w:i w:val="0"/>
                <w:color w:val="FFFFFF" w:themeColor="background1"/>
                <w:sz w:val="24"/>
                <w:szCs w:val="24"/>
              </w:rPr>
            </w:pPr>
            <w:r w:rsidRPr="07CEED9F">
              <w:rPr>
                <w:rFonts w:asciiTheme="minorHAnsi" w:hAnsiTheme="minorHAnsi" w:eastAsiaTheme="minorEastAsia" w:cstheme="minorBidi"/>
                <w:i w:val="0"/>
                <w:sz w:val="24"/>
                <w:szCs w:val="24"/>
              </w:rPr>
              <w:t>The support allocated for each child is shared with all relevant parti</w:t>
            </w:r>
            <w:r w:rsidRPr="07CEED9F">
              <w:rPr>
                <w:i w:val="0"/>
                <w:sz w:val="24"/>
                <w:szCs w:val="24"/>
              </w:rPr>
              <w:t xml:space="preserve">es as appropriate. </w:t>
            </w:r>
            <w:r w:rsidRPr="07CEED9F">
              <w:rPr>
                <w:i w:val="0"/>
                <w:color w:val="FFFFFF" w:themeColor="background1"/>
                <w:sz w:val="24"/>
                <w:szCs w:val="24"/>
              </w:rPr>
              <w:t xml:space="preserve"> </w:t>
            </w:r>
          </w:p>
        </w:tc>
      </w:tr>
      <w:tr w:rsidR="004A104D" w:rsidTr="53533250" w14:paraId="5F24439D" w14:textId="77777777">
        <w:tblPrEx>
          <w:tblCellMar>
            <w:right w:w="52"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3C0C9433" w14:textId="77777777">
            <w:pPr>
              <w:spacing w:after="0" w:line="259" w:lineRule="auto"/>
              <w:ind w:right="0"/>
              <w:jc w:val="left"/>
            </w:pPr>
            <w:r>
              <w:rPr>
                <w:i w:val="0"/>
                <w:color w:val="FFFFFF"/>
                <w:sz w:val="24"/>
              </w:rPr>
              <w:lastRenderedPageBreak/>
              <w:t xml:space="preserve">How does the school ensure an inclusive environment for all? </w:t>
            </w:r>
          </w:p>
        </w:tc>
      </w:tr>
      <w:tr w:rsidR="004A104D" w:rsidTr="53533250" w14:paraId="1A405C26" w14:textId="77777777">
        <w:tblPrEx>
          <w:tblCellMar>
            <w:right w:w="52" w:type="dxa"/>
          </w:tblCellMar>
        </w:tblPrEx>
        <w:trPr>
          <w:trHeight w:val="5423"/>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P="00A93C05" w:rsidRDefault="002E2CD9" w14:paraId="6CC3B2E3" w14:textId="77777777">
            <w:pPr>
              <w:spacing w:after="41" w:line="240" w:lineRule="auto"/>
              <w:ind w:right="0"/>
            </w:pPr>
            <w:r>
              <w:rPr>
                <w:i w:val="0"/>
                <w:sz w:val="24"/>
              </w:rPr>
              <w:t xml:space="preserve">Ashbrook is an inclusive school and committed to providing equal opportunities for all children.  </w:t>
            </w:r>
          </w:p>
          <w:p w:rsidR="00A93C05" w:rsidP="00A93C05" w:rsidRDefault="00A93C05" w14:paraId="23DE523C" w14:textId="77777777">
            <w:pPr>
              <w:spacing w:after="41" w:line="240" w:lineRule="auto"/>
              <w:ind w:right="0"/>
            </w:pPr>
          </w:p>
          <w:p w:rsidR="004A104D" w:rsidP="259F17CC" w:rsidRDefault="002E2CD9" w14:paraId="2D4D9E87" w14:textId="77777777">
            <w:pPr>
              <w:spacing w:after="0" w:line="240" w:lineRule="auto"/>
              <w:ind w:right="52"/>
              <w:rPr>
                <w:i w:val="0"/>
                <w:sz w:val="24"/>
                <w:szCs w:val="24"/>
              </w:rPr>
            </w:pPr>
            <w:r w:rsidRPr="259F17CC">
              <w:rPr>
                <w:i w:val="0"/>
                <w:sz w:val="24"/>
                <w:szCs w:val="24"/>
              </w:rPr>
              <w:t xml:space="preserve">School clubs, educational visits and residential trips are available to all children.   The school will make </w:t>
            </w:r>
            <w:r w:rsidRPr="259F17CC">
              <w:rPr>
                <w:b/>
                <w:bCs/>
                <w:i w:val="0"/>
                <w:sz w:val="24"/>
                <w:szCs w:val="24"/>
              </w:rPr>
              <w:t>reasonable adjustments</w:t>
            </w:r>
            <w:r w:rsidRPr="259F17CC">
              <w:rPr>
                <w:i w:val="0"/>
                <w:sz w:val="24"/>
                <w:szCs w:val="24"/>
              </w:rPr>
              <w:t xml:space="preserve"> for children as required.  All of our extra-curricular activities and school visits are available to all our pupils where appropriate, including our before-and after-school clubs. Consideration will always be given to risk to ensure the safety of all involved, and risk assessments will be carried out for the aforementioned activities as required.  </w:t>
            </w:r>
          </w:p>
          <w:p w:rsidR="004A104D" w:rsidP="259F17CC" w:rsidRDefault="002E2CD9" w14:paraId="131F8F3A" w14:textId="77777777">
            <w:pPr>
              <w:spacing w:after="0" w:line="259" w:lineRule="auto"/>
              <w:ind w:right="0"/>
              <w:jc w:val="left"/>
              <w:rPr>
                <w:i w:val="0"/>
                <w:sz w:val="24"/>
                <w:szCs w:val="24"/>
              </w:rPr>
            </w:pPr>
            <w:r w:rsidRPr="259F17CC">
              <w:rPr>
                <w:i w:val="0"/>
                <w:sz w:val="24"/>
                <w:szCs w:val="24"/>
              </w:rPr>
              <w:t xml:space="preserve"> </w:t>
            </w:r>
          </w:p>
          <w:p w:rsidR="004A104D" w:rsidP="259F17CC" w:rsidRDefault="002E2CD9" w14:paraId="09EA1949" w14:textId="77777777">
            <w:pPr>
              <w:spacing w:after="119" w:line="240" w:lineRule="auto"/>
              <w:ind w:right="56"/>
              <w:rPr>
                <w:i w:val="0"/>
                <w:color w:val="F15F22"/>
                <w:sz w:val="24"/>
                <w:szCs w:val="24"/>
              </w:rPr>
            </w:pPr>
            <w:r w:rsidRPr="259F17CC">
              <w:rPr>
                <w:i w:val="0"/>
                <w:sz w:val="24"/>
                <w:szCs w:val="24"/>
              </w:rPr>
              <w:t>All pupils are encouraged to take part in sports day, school plays and class assemblies.  They can be supported and prepared for these events through resources such as social stories and other reasonable adjustments. No pupil is ever excluded from taking part in these activities because of their SEN or disability, however risk and the safety of all will always be considered.</w:t>
            </w:r>
            <w:r w:rsidRPr="259F17CC">
              <w:rPr>
                <w:i w:val="0"/>
                <w:color w:val="F15F22"/>
                <w:sz w:val="24"/>
                <w:szCs w:val="24"/>
              </w:rPr>
              <w:t xml:space="preserve"> </w:t>
            </w:r>
          </w:p>
          <w:p w:rsidR="004A104D" w:rsidP="259F17CC" w:rsidRDefault="002E2CD9" w14:paraId="3237BD51" w14:textId="77777777">
            <w:pPr>
              <w:spacing w:after="191" w:line="240" w:lineRule="auto"/>
              <w:ind w:right="0"/>
              <w:rPr>
                <w:i w:val="0"/>
                <w:sz w:val="24"/>
                <w:szCs w:val="24"/>
              </w:rPr>
            </w:pPr>
            <w:r w:rsidRPr="259F17CC">
              <w:rPr>
                <w:i w:val="0"/>
                <w:sz w:val="24"/>
                <w:szCs w:val="24"/>
              </w:rPr>
              <w:t xml:space="preserve">To ensure that the site is accessible to all pupils we have the following facilities and adjustments in place:  </w:t>
            </w:r>
          </w:p>
          <w:p w:rsidR="004A104D" w:rsidP="259F17CC" w:rsidRDefault="002E2CD9" w14:paraId="048DB266" w14:textId="77777777">
            <w:pPr>
              <w:numPr>
                <w:ilvl w:val="0"/>
                <w:numId w:val="13"/>
              </w:numPr>
              <w:spacing w:after="18" w:line="259" w:lineRule="auto"/>
              <w:ind w:right="0" w:hanging="360"/>
              <w:jc w:val="left"/>
              <w:rPr>
                <w:i w:val="0"/>
                <w:sz w:val="24"/>
                <w:szCs w:val="24"/>
              </w:rPr>
            </w:pPr>
            <w:r w:rsidRPr="259F17CC">
              <w:rPr>
                <w:i w:val="0"/>
                <w:sz w:val="24"/>
                <w:szCs w:val="24"/>
              </w:rPr>
              <w:t xml:space="preserve">Ramps to make the building accessible to all.  </w:t>
            </w:r>
          </w:p>
          <w:p w:rsidR="004A104D" w:rsidP="259F17CC" w:rsidRDefault="002E2CD9" w14:paraId="15293497" w14:textId="77777777">
            <w:pPr>
              <w:numPr>
                <w:ilvl w:val="0"/>
                <w:numId w:val="13"/>
              </w:numPr>
              <w:spacing w:after="24" w:line="259" w:lineRule="auto"/>
              <w:ind w:right="0" w:hanging="360"/>
              <w:jc w:val="left"/>
              <w:rPr>
                <w:i w:val="0"/>
                <w:sz w:val="24"/>
                <w:szCs w:val="24"/>
              </w:rPr>
            </w:pPr>
            <w:r w:rsidRPr="259F17CC">
              <w:rPr>
                <w:i w:val="0"/>
                <w:sz w:val="24"/>
                <w:szCs w:val="24"/>
              </w:rPr>
              <w:t xml:space="preserve">Children’s disabled toilet.  </w:t>
            </w:r>
          </w:p>
          <w:p w:rsidR="004A104D" w:rsidP="53533250" w:rsidRDefault="002E2CD9" w14:paraId="367E67A0" w14:textId="13B34D27">
            <w:pPr>
              <w:numPr>
                <w:ilvl w:val="0"/>
                <w:numId w:val="13"/>
              </w:numPr>
              <w:spacing w:after="0" w:line="259" w:lineRule="auto"/>
              <w:ind w:right="0" w:hanging="360"/>
              <w:jc w:val="left"/>
              <w:rPr>
                <w:i w:val="0"/>
                <w:iCs w:val="0"/>
                <w:sz w:val="24"/>
                <w:szCs w:val="24"/>
              </w:rPr>
            </w:pPr>
            <w:r w:rsidRPr="53533250" w:rsidR="1E691114">
              <w:rPr>
                <w:i w:val="0"/>
                <w:iCs w:val="0"/>
                <w:sz w:val="24"/>
                <w:szCs w:val="24"/>
              </w:rPr>
              <w:t xml:space="preserve">Signs displayed at </w:t>
            </w:r>
            <w:r w:rsidRPr="53533250" w:rsidR="1E691114">
              <w:rPr>
                <w:i w:val="0"/>
                <w:iCs w:val="0"/>
                <w:sz w:val="24"/>
                <w:szCs w:val="24"/>
              </w:rPr>
              <w:t>different levels</w:t>
            </w:r>
            <w:r w:rsidRPr="53533250" w:rsidR="1E691114">
              <w:rPr>
                <w:i w:val="0"/>
                <w:iCs w:val="0"/>
                <w:sz w:val="24"/>
                <w:szCs w:val="24"/>
              </w:rPr>
              <w:t xml:space="preserve"> to ensure they are visible for </w:t>
            </w:r>
            <w:r w:rsidRPr="53533250" w:rsidR="6BBB2370">
              <w:rPr>
                <w:i w:val="0"/>
                <w:iCs w:val="0"/>
                <w:sz w:val="24"/>
                <w:szCs w:val="24"/>
              </w:rPr>
              <w:t>wheelchair</w:t>
            </w:r>
            <w:r w:rsidRPr="53533250" w:rsidR="1E691114">
              <w:rPr>
                <w:i w:val="0"/>
                <w:iCs w:val="0"/>
                <w:sz w:val="24"/>
                <w:szCs w:val="24"/>
              </w:rPr>
              <w:t xml:space="preserve"> users</w:t>
            </w:r>
            <w:r w:rsidRPr="53533250" w:rsidR="08656337">
              <w:rPr>
                <w:i w:val="0"/>
                <w:iCs w:val="0"/>
                <w:sz w:val="24"/>
                <w:szCs w:val="24"/>
              </w:rPr>
              <w:t>.</w:t>
            </w:r>
          </w:p>
          <w:p w:rsidR="53533250" w:rsidP="53533250" w:rsidRDefault="53533250" w14:paraId="574CA0FB" w14:textId="335CACF6">
            <w:pPr>
              <w:numPr>
                <w:ilvl w:val="0"/>
                <w:numId w:val="13"/>
              </w:numPr>
              <w:spacing w:after="0" w:line="259" w:lineRule="auto"/>
              <w:ind w:right="0" w:hanging="360"/>
              <w:jc w:val="left"/>
              <w:rPr>
                <w:i w:val="0"/>
                <w:iCs w:val="0"/>
                <w:sz w:val="24"/>
                <w:szCs w:val="24"/>
              </w:rPr>
            </w:pPr>
          </w:p>
          <w:p w:rsidR="004A104D" w:rsidP="53533250" w:rsidRDefault="002E2CD9" w14:paraId="7B7FF977" w14:textId="66757EA3">
            <w:pPr>
              <w:spacing w:after="0" w:line="259" w:lineRule="auto"/>
              <w:ind w:right="0"/>
              <w:jc w:val="left"/>
              <w:rPr>
                <w:i w:val="0"/>
                <w:iCs w:val="0"/>
                <w:sz w:val="24"/>
                <w:szCs w:val="24"/>
              </w:rPr>
            </w:pPr>
            <w:r w:rsidRPr="53533250" w:rsidR="1E691114">
              <w:rPr>
                <w:i w:val="0"/>
                <w:iCs w:val="0"/>
                <w:sz w:val="24"/>
                <w:szCs w:val="24"/>
              </w:rPr>
              <w:t>The Accessibility Plan can be found on the school’s website</w:t>
            </w:r>
            <w:r w:rsidRPr="53533250" w:rsidR="3CD1616F">
              <w:rPr>
                <w:i w:val="0"/>
                <w:iCs w:val="0"/>
                <w:sz w:val="24"/>
                <w:szCs w:val="24"/>
              </w:rPr>
              <w:t>.</w:t>
            </w:r>
          </w:p>
          <w:p w:rsidR="0082223E" w:rsidP="07CEED9F" w:rsidRDefault="002E2CD9" w14:paraId="455E230F" w14:textId="77777777">
            <w:pPr>
              <w:rPr>
                <w:color w:val="auto"/>
              </w:rPr>
            </w:pPr>
            <w:r w:rsidRPr="07CEED9F">
              <w:rPr>
                <w:i w:val="0"/>
                <w:color w:val="FFFFFF" w:themeColor="background1"/>
                <w:sz w:val="24"/>
                <w:szCs w:val="24"/>
              </w:rPr>
              <w:t xml:space="preserve"> </w:t>
            </w:r>
          </w:p>
          <w:p w:rsidR="32093090" w:rsidP="07CEED9F" w:rsidRDefault="32093090" w14:paraId="79B386C7" w14:textId="37A7CA65">
            <w:pPr>
              <w:rPr>
                <w:color w:val="auto"/>
              </w:rPr>
            </w:pPr>
            <w:r w:rsidRPr="07CEED9F">
              <w:rPr>
                <w:color w:val="auto"/>
              </w:rPr>
              <w:t>Additional locations where we adapt provision to meet needs:</w:t>
            </w:r>
          </w:p>
          <w:p w:rsidRPr="00A93C05" w:rsidR="0082223E" w:rsidP="259F17CC" w:rsidRDefault="02BC7017" w14:paraId="5A36F263" w14:textId="77777777">
            <w:pPr>
              <w:spacing w:after="0" w:line="259" w:lineRule="auto"/>
              <w:ind w:right="0"/>
              <w:jc w:val="left"/>
              <w:rPr>
                <w:b/>
                <w:bCs/>
                <w:i w:val="0"/>
                <w:sz w:val="24"/>
                <w:szCs w:val="24"/>
              </w:rPr>
            </w:pPr>
            <w:r w:rsidRPr="259F17CC">
              <w:rPr>
                <w:b/>
                <w:bCs/>
                <w:i w:val="0"/>
                <w:sz w:val="24"/>
                <w:szCs w:val="24"/>
              </w:rPr>
              <w:t>The Cove</w:t>
            </w:r>
          </w:p>
          <w:p w:rsidR="00D26A2B" w:rsidP="07CEED9F" w:rsidRDefault="30542ED9" w14:paraId="5969B53B" w14:textId="1D865C81">
            <w:pPr>
              <w:spacing w:after="0" w:line="259" w:lineRule="auto"/>
              <w:ind w:right="0"/>
              <w:jc w:val="left"/>
            </w:pPr>
            <w:r w:rsidRPr="53533250" w:rsidR="0B917797">
              <w:rPr>
                <w:i w:val="0"/>
                <w:iCs w:val="0"/>
                <w:sz w:val="24"/>
                <w:szCs w:val="24"/>
              </w:rPr>
              <w:t xml:space="preserve">We have a </w:t>
            </w:r>
            <w:r w:rsidRPr="53533250" w:rsidR="0B917797">
              <w:rPr>
                <w:i w:val="0"/>
                <w:iCs w:val="0"/>
                <w:sz w:val="24"/>
                <w:szCs w:val="24"/>
              </w:rPr>
              <w:t xml:space="preserve">room within the school known as </w:t>
            </w:r>
            <w:r w:rsidRPr="53533250" w:rsidR="0B917797">
              <w:rPr>
                <w:b w:val="1"/>
                <w:bCs w:val="1"/>
                <w:i w:val="0"/>
                <w:iCs w:val="0"/>
                <w:sz w:val="24"/>
                <w:szCs w:val="24"/>
              </w:rPr>
              <w:t xml:space="preserve">The Cove, </w:t>
            </w:r>
            <w:r w:rsidRPr="53533250" w:rsidR="0B917797">
              <w:rPr>
                <w:i w:val="0"/>
                <w:iCs w:val="0"/>
                <w:sz w:val="24"/>
                <w:szCs w:val="24"/>
              </w:rPr>
              <w:t>where a te</w:t>
            </w:r>
            <w:r w:rsidRPr="53533250" w:rsidR="40BABC8B">
              <w:rPr>
                <w:i w:val="0"/>
                <w:iCs w:val="0"/>
                <w:sz w:val="24"/>
                <w:szCs w:val="24"/>
              </w:rPr>
              <w:t>am</w:t>
            </w:r>
            <w:r w:rsidRPr="53533250" w:rsidR="615F3302">
              <w:rPr>
                <w:i w:val="0"/>
                <w:iCs w:val="0"/>
                <w:sz w:val="24"/>
                <w:szCs w:val="24"/>
              </w:rPr>
              <w:t xml:space="preserve"> </w:t>
            </w:r>
            <w:r w:rsidRPr="53533250" w:rsidR="49FF3773">
              <w:rPr>
                <w:i w:val="0"/>
                <w:iCs w:val="0"/>
                <w:sz w:val="24"/>
                <w:szCs w:val="24"/>
              </w:rPr>
              <w:t xml:space="preserve">of </w:t>
            </w:r>
            <w:r w:rsidRPr="53533250" w:rsidR="615F3302">
              <w:rPr>
                <w:i w:val="0"/>
                <w:iCs w:val="0"/>
                <w:sz w:val="24"/>
                <w:szCs w:val="24"/>
              </w:rPr>
              <w:t>SEND teaching assistant</w:t>
            </w:r>
            <w:r w:rsidRPr="53533250" w:rsidR="17CD85EA">
              <w:rPr>
                <w:i w:val="0"/>
                <w:iCs w:val="0"/>
                <w:sz w:val="24"/>
                <w:szCs w:val="24"/>
              </w:rPr>
              <w:t>s can</w:t>
            </w:r>
            <w:r w:rsidRPr="53533250" w:rsidR="0B917797">
              <w:rPr>
                <w:i w:val="0"/>
                <w:iCs w:val="0"/>
                <w:sz w:val="24"/>
                <w:szCs w:val="24"/>
              </w:rPr>
              <w:t xml:space="preserve"> </w:t>
            </w:r>
            <w:r w:rsidRPr="53533250" w:rsidR="0E765530">
              <w:rPr>
                <w:i w:val="0"/>
                <w:iCs w:val="0"/>
                <w:sz w:val="24"/>
                <w:szCs w:val="24"/>
              </w:rPr>
              <w:t xml:space="preserve">support targeted and specific </w:t>
            </w:r>
            <w:r w:rsidRPr="53533250" w:rsidR="0B917797">
              <w:rPr>
                <w:i w:val="0"/>
                <w:iCs w:val="0"/>
                <w:sz w:val="24"/>
                <w:szCs w:val="24"/>
              </w:rPr>
              <w:t>small group</w:t>
            </w:r>
            <w:r w:rsidRPr="53533250" w:rsidR="543C5A2B">
              <w:rPr>
                <w:i w:val="0"/>
                <w:iCs w:val="0"/>
                <w:sz w:val="24"/>
                <w:szCs w:val="24"/>
              </w:rPr>
              <w:t xml:space="preserve"> and individualised</w:t>
            </w:r>
            <w:r w:rsidRPr="53533250" w:rsidR="0B917797">
              <w:rPr>
                <w:i w:val="0"/>
                <w:iCs w:val="0"/>
                <w:sz w:val="24"/>
                <w:szCs w:val="24"/>
              </w:rPr>
              <w:t xml:space="preserve"> work for children</w:t>
            </w:r>
            <w:r w:rsidRPr="53533250" w:rsidR="2CEFB169">
              <w:rPr>
                <w:i w:val="0"/>
                <w:iCs w:val="0"/>
                <w:sz w:val="24"/>
                <w:szCs w:val="24"/>
              </w:rPr>
              <w:t>,</w:t>
            </w:r>
            <w:r w:rsidRPr="53533250" w:rsidR="0B917797">
              <w:rPr>
                <w:i w:val="0"/>
                <w:iCs w:val="0"/>
                <w:sz w:val="24"/>
                <w:szCs w:val="24"/>
              </w:rPr>
              <w:t xml:space="preserve"> with a focus on their specific needs and targets. </w:t>
            </w:r>
            <w:r w:rsidRPr="53533250" w:rsidR="75A52DEF">
              <w:rPr>
                <w:i w:val="0"/>
                <w:iCs w:val="0"/>
                <w:sz w:val="24"/>
                <w:szCs w:val="24"/>
              </w:rPr>
              <w:t>The staff working with the children on their targets liaise with the SENDCO and class teacher regularly.</w:t>
            </w:r>
            <w:r w:rsidRPr="53533250" w:rsidR="53BA8439">
              <w:rPr>
                <w:i w:val="0"/>
                <w:iCs w:val="0"/>
                <w:sz w:val="24"/>
                <w:szCs w:val="24"/>
              </w:rPr>
              <w:t xml:space="preserve"> Teachers plan for the range of needs.</w:t>
            </w:r>
          </w:p>
          <w:p w:rsidR="53533250" w:rsidP="53533250" w:rsidRDefault="53533250" w14:paraId="4889271C" w14:textId="6F55E8DF">
            <w:pPr>
              <w:spacing w:after="0" w:line="259" w:lineRule="auto"/>
              <w:ind w:right="0"/>
              <w:jc w:val="left"/>
              <w:rPr>
                <w:i w:val="0"/>
                <w:iCs w:val="0"/>
                <w:sz w:val="24"/>
                <w:szCs w:val="24"/>
              </w:rPr>
            </w:pPr>
          </w:p>
          <w:p w:rsidR="26B85799" w:rsidP="53533250" w:rsidRDefault="26B85799" w14:paraId="47D53356" w14:textId="30807762">
            <w:pPr>
              <w:spacing w:after="0" w:line="259" w:lineRule="auto"/>
              <w:ind w:right="0"/>
              <w:jc w:val="left"/>
              <w:rPr>
                <w:b w:val="1"/>
                <w:bCs w:val="1"/>
                <w:i w:val="0"/>
                <w:iCs w:val="0"/>
                <w:sz w:val="24"/>
                <w:szCs w:val="24"/>
              </w:rPr>
            </w:pPr>
            <w:r w:rsidRPr="53533250" w:rsidR="26B85799">
              <w:rPr>
                <w:b w:val="1"/>
                <w:bCs w:val="1"/>
                <w:i w:val="0"/>
                <w:iCs w:val="0"/>
                <w:sz w:val="24"/>
                <w:szCs w:val="24"/>
              </w:rPr>
              <w:t>The Hub</w:t>
            </w:r>
          </w:p>
          <w:p w:rsidR="26B85799" w:rsidP="53533250" w:rsidRDefault="26B85799" w14:paraId="23B2A4E8" w14:textId="00D23F30">
            <w:pPr>
              <w:spacing w:after="0" w:line="259" w:lineRule="auto"/>
              <w:ind w:right="0"/>
              <w:jc w:val="left"/>
            </w:pPr>
            <w:r w:rsidRPr="53533250" w:rsidR="26B85799">
              <w:rPr>
                <w:i w:val="0"/>
                <w:iCs w:val="0"/>
                <w:sz w:val="24"/>
                <w:szCs w:val="24"/>
              </w:rPr>
              <w:t xml:space="preserve">We have a second </w:t>
            </w:r>
            <w:r w:rsidRPr="53533250" w:rsidR="26B85799">
              <w:rPr>
                <w:i w:val="0"/>
                <w:iCs w:val="0"/>
                <w:sz w:val="24"/>
                <w:szCs w:val="24"/>
              </w:rPr>
              <w:t>additional</w:t>
            </w:r>
            <w:r w:rsidRPr="53533250" w:rsidR="26B85799">
              <w:rPr>
                <w:i w:val="0"/>
                <w:iCs w:val="0"/>
                <w:sz w:val="24"/>
                <w:szCs w:val="24"/>
              </w:rPr>
              <w:t xml:space="preserve"> classroom known as The Hub where support staff can deliver tailored </w:t>
            </w:r>
            <w:r w:rsidRPr="53533250" w:rsidR="26B85799">
              <w:rPr>
                <w:i w:val="0"/>
                <w:iCs w:val="0"/>
                <w:sz w:val="24"/>
                <w:szCs w:val="24"/>
              </w:rPr>
              <w:t>leanring</w:t>
            </w:r>
            <w:r w:rsidRPr="53533250" w:rsidR="26B85799">
              <w:rPr>
                <w:i w:val="0"/>
                <w:iCs w:val="0"/>
                <w:sz w:val="24"/>
                <w:szCs w:val="24"/>
              </w:rPr>
              <w:t xml:space="preserve"> to suits the broad needs across Key Stage 1.</w:t>
            </w:r>
          </w:p>
          <w:p w:rsidR="00D26A2B" w:rsidP="07CEED9F" w:rsidRDefault="00D26A2B" w14:paraId="6B8DA770" w14:textId="67BAEE25">
            <w:pPr>
              <w:spacing w:after="0" w:line="259" w:lineRule="auto"/>
              <w:ind w:right="0"/>
              <w:jc w:val="left"/>
              <w:rPr>
                <w:i w:val="0"/>
                <w:sz w:val="24"/>
                <w:szCs w:val="24"/>
              </w:rPr>
            </w:pPr>
          </w:p>
          <w:p w:rsidR="00D26A2B" w:rsidP="07CEED9F" w:rsidRDefault="70905943" w14:paraId="0A8165A0" w14:textId="7D2E24C3">
            <w:pPr>
              <w:spacing w:after="0" w:line="259" w:lineRule="auto"/>
              <w:ind w:right="0"/>
              <w:jc w:val="left"/>
              <w:rPr>
                <w:b/>
                <w:bCs/>
                <w:i w:val="0"/>
                <w:sz w:val="24"/>
                <w:szCs w:val="24"/>
              </w:rPr>
            </w:pPr>
            <w:r w:rsidRPr="07CEED9F">
              <w:rPr>
                <w:b/>
                <w:bCs/>
                <w:i w:val="0"/>
                <w:sz w:val="24"/>
                <w:szCs w:val="24"/>
              </w:rPr>
              <w:t>Sensory Room</w:t>
            </w:r>
          </w:p>
          <w:p w:rsidR="00D26A2B" w:rsidP="07CEED9F" w:rsidRDefault="70905943" w14:paraId="1F485222" w14:textId="3FB43499">
            <w:pPr>
              <w:spacing w:after="0" w:line="259" w:lineRule="auto"/>
              <w:ind w:right="0"/>
              <w:jc w:val="left"/>
              <w:rPr>
                <w:i w:val="0"/>
                <w:sz w:val="24"/>
                <w:szCs w:val="24"/>
              </w:rPr>
            </w:pPr>
            <w:r w:rsidRPr="07CEED9F">
              <w:rPr>
                <w:i w:val="0"/>
                <w:sz w:val="24"/>
                <w:szCs w:val="24"/>
              </w:rPr>
              <w:t>We have a sensory room that is accessed by children on an individual basis to support them weigh regulation of feelings and emotions in school.</w:t>
            </w:r>
          </w:p>
          <w:p w:rsidR="00D26A2B" w:rsidP="07CEED9F" w:rsidRDefault="00D26A2B" w14:paraId="31F76C6E" w14:textId="786E685F">
            <w:pPr>
              <w:spacing w:after="0" w:line="259" w:lineRule="auto"/>
              <w:ind w:right="0"/>
              <w:jc w:val="left"/>
              <w:rPr>
                <w:b/>
                <w:bCs/>
                <w:i w:val="0"/>
                <w:sz w:val="24"/>
                <w:szCs w:val="24"/>
              </w:rPr>
            </w:pPr>
          </w:p>
          <w:p w:rsidR="00D26A2B" w:rsidP="07CEED9F" w:rsidRDefault="70905943" w14:paraId="424BA1CE" w14:textId="75E767D4">
            <w:pPr>
              <w:spacing w:after="0" w:line="259" w:lineRule="auto"/>
              <w:ind w:right="0"/>
              <w:jc w:val="left"/>
              <w:rPr>
                <w:b/>
                <w:bCs/>
                <w:i w:val="0"/>
                <w:sz w:val="24"/>
                <w:szCs w:val="24"/>
              </w:rPr>
            </w:pPr>
            <w:r w:rsidRPr="07CEED9F">
              <w:rPr>
                <w:b/>
                <w:bCs/>
                <w:i w:val="0"/>
                <w:sz w:val="24"/>
                <w:szCs w:val="24"/>
              </w:rPr>
              <w:t>Forest Fun</w:t>
            </w:r>
          </w:p>
          <w:p w:rsidR="00D26A2B" w:rsidP="07CEED9F" w:rsidRDefault="70905943" w14:paraId="550E6D1B" w14:textId="79D290AB">
            <w:pPr>
              <w:spacing w:after="0" w:line="259" w:lineRule="auto"/>
              <w:ind w:right="0"/>
              <w:jc w:val="left"/>
              <w:rPr>
                <w:i w:val="0"/>
                <w:sz w:val="24"/>
                <w:szCs w:val="24"/>
              </w:rPr>
            </w:pPr>
            <w:r w:rsidRPr="07CEED9F">
              <w:rPr>
                <w:i w:val="0"/>
                <w:sz w:val="24"/>
                <w:szCs w:val="24"/>
              </w:rPr>
              <w:t xml:space="preserve">We have an extensive forest fun outdoor learning space where children can engage in learning through nature. </w:t>
            </w:r>
          </w:p>
          <w:p w:rsidR="07CEED9F" w:rsidP="07CEED9F" w:rsidRDefault="07CEED9F" w14:paraId="0AE0F9E9" w14:textId="135C4BE4">
            <w:pPr>
              <w:spacing w:after="0" w:line="259" w:lineRule="auto"/>
              <w:ind w:right="0"/>
              <w:jc w:val="left"/>
              <w:rPr>
                <w:b/>
                <w:bCs/>
                <w:i w:val="0"/>
                <w:sz w:val="24"/>
                <w:szCs w:val="24"/>
              </w:rPr>
            </w:pPr>
          </w:p>
          <w:p w:rsidR="70905943" w:rsidP="53533250" w:rsidRDefault="70905943" w14:paraId="21753E73" w14:textId="0B89E8AE">
            <w:pPr>
              <w:spacing w:after="0" w:line="259" w:lineRule="auto"/>
              <w:ind w:right="0"/>
              <w:jc w:val="left"/>
              <w:rPr>
                <w:b w:val="1"/>
                <w:bCs w:val="1"/>
                <w:i w:val="0"/>
                <w:iCs w:val="0"/>
                <w:sz w:val="24"/>
                <w:szCs w:val="24"/>
              </w:rPr>
            </w:pPr>
            <w:r w:rsidRPr="53533250" w:rsidR="53BA8439">
              <w:rPr>
                <w:b w:val="1"/>
                <w:bCs w:val="1"/>
                <w:i w:val="0"/>
                <w:iCs w:val="0"/>
                <w:sz w:val="24"/>
                <w:szCs w:val="24"/>
              </w:rPr>
              <w:t>Hall space</w:t>
            </w:r>
          </w:p>
          <w:p w:rsidR="70905943" w:rsidP="07CEED9F" w:rsidRDefault="70905943" w14:paraId="5CE0FA7F" w14:textId="5BB98FC2">
            <w:pPr>
              <w:spacing w:after="0" w:line="259" w:lineRule="auto"/>
              <w:ind w:right="0"/>
              <w:jc w:val="left"/>
              <w:rPr>
                <w:i w:val="0"/>
                <w:sz w:val="24"/>
                <w:szCs w:val="24"/>
              </w:rPr>
            </w:pPr>
            <w:r w:rsidRPr="07CEED9F">
              <w:rPr>
                <w:i w:val="0"/>
                <w:sz w:val="24"/>
                <w:szCs w:val="24"/>
              </w:rPr>
              <w:t xml:space="preserve">Physical activity is key for child development and the children have access to equipment to move and balance. Staff </w:t>
            </w:r>
            <w:r w:rsidRPr="07CEED9F" w:rsidR="642A8F13">
              <w:rPr>
                <w:i w:val="0"/>
                <w:sz w:val="24"/>
                <w:szCs w:val="24"/>
              </w:rPr>
              <w:t xml:space="preserve">leads what is called ’sensory circuits’ to support children. </w:t>
            </w:r>
          </w:p>
          <w:p w:rsidR="07CEED9F" w:rsidP="07CEED9F" w:rsidRDefault="07CEED9F" w14:paraId="4D721D73" w14:textId="6B939E4F">
            <w:pPr>
              <w:spacing w:after="0" w:line="259" w:lineRule="auto"/>
              <w:ind w:right="0"/>
              <w:jc w:val="left"/>
              <w:rPr>
                <w:i w:val="0"/>
                <w:sz w:val="24"/>
                <w:szCs w:val="24"/>
              </w:rPr>
            </w:pPr>
          </w:p>
          <w:p w:rsidR="642A8F13" w:rsidP="07CEED9F" w:rsidRDefault="642A8F13" w14:paraId="7A9AFAC0" w14:textId="7D779E50">
            <w:pPr>
              <w:spacing w:after="0" w:line="259" w:lineRule="auto"/>
              <w:ind w:right="0"/>
              <w:jc w:val="left"/>
              <w:rPr>
                <w:b/>
                <w:bCs/>
                <w:i w:val="0"/>
                <w:sz w:val="24"/>
                <w:szCs w:val="24"/>
              </w:rPr>
            </w:pPr>
            <w:r w:rsidRPr="07CEED9F">
              <w:rPr>
                <w:b/>
                <w:bCs/>
                <w:i w:val="0"/>
                <w:sz w:val="24"/>
                <w:szCs w:val="24"/>
              </w:rPr>
              <w:t>Shared area, including library:</w:t>
            </w:r>
          </w:p>
          <w:p w:rsidR="642A8F13" w:rsidP="07CEED9F" w:rsidRDefault="642A8F13" w14:paraId="326E64FB" w14:textId="1247C030">
            <w:pPr>
              <w:spacing w:after="0" w:line="259" w:lineRule="auto"/>
              <w:ind w:right="0"/>
              <w:jc w:val="left"/>
              <w:rPr>
                <w:i w:val="0"/>
                <w:sz w:val="24"/>
                <w:szCs w:val="24"/>
              </w:rPr>
            </w:pPr>
            <w:r w:rsidRPr="07CEED9F">
              <w:rPr>
                <w:i w:val="0"/>
                <w:sz w:val="24"/>
                <w:szCs w:val="24"/>
              </w:rPr>
              <w:t xml:space="preserve">Support staff lead a range of interventions for children in the shared area spaces in both Foundation and Key Stage 1. We also use the library as an </w:t>
            </w:r>
            <w:bookmarkStart w:name="_GoBack" w:id="0"/>
            <w:r w:rsidRPr="07CEED9F">
              <w:rPr>
                <w:i w:val="0"/>
                <w:sz w:val="24"/>
                <w:szCs w:val="24"/>
              </w:rPr>
              <w:t>additional</w:t>
            </w:r>
            <w:bookmarkEnd w:id="0"/>
            <w:r w:rsidRPr="07CEED9F">
              <w:rPr>
                <w:i w:val="0"/>
                <w:sz w:val="24"/>
                <w:szCs w:val="24"/>
              </w:rPr>
              <w:t xml:space="preserve"> calming space in school.</w:t>
            </w:r>
            <w:r w:rsidRPr="07CEED9F" w:rsidR="70905943">
              <w:rPr>
                <w:i w:val="0"/>
                <w:sz w:val="24"/>
                <w:szCs w:val="24"/>
              </w:rPr>
              <w:t xml:space="preserve"> </w:t>
            </w:r>
          </w:p>
          <w:p w:rsidR="00A93C05" w:rsidP="259F17CC" w:rsidRDefault="00A93C05" w14:paraId="52E56223" w14:textId="77777777">
            <w:pPr>
              <w:spacing w:after="0" w:line="259" w:lineRule="auto"/>
              <w:ind w:right="0"/>
              <w:jc w:val="left"/>
              <w:rPr>
                <w:i w:val="0"/>
                <w:sz w:val="24"/>
                <w:szCs w:val="24"/>
              </w:rPr>
            </w:pPr>
          </w:p>
          <w:p w:rsidRPr="0082223E" w:rsidR="00A93C05" w:rsidRDefault="00A93C05" w14:paraId="61829076" w14:textId="77777777">
            <w:pPr>
              <w:spacing w:after="0" w:line="259" w:lineRule="auto"/>
              <w:ind w:right="0"/>
              <w:jc w:val="left"/>
              <w:rPr>
                <w:i w:val="0"/>
                <w:sz w:val="24"/>
              </w:rPr>
            </w:pPr>
          </w:p>
        </w:tc>
      </w:tr>
      <w:tr w:rsidR="004A104D" w:rsidTr="53533250" w14:paraId="04D4037B" w14:textId="77777777">
        <w:tblPrEx>
          <w:tblCellMar>
            <w:right w:w="52" w:type="dxa"/>
          </w:tblCellMar>
        </w:tblPrEx>
        <w:trPr>
          <w:trHeight w:val="302"/>
        </w:trPr>
        <w:tc>
          <w:tcPr>
            <w:tcW w:w="9016" w:type="dxa"/>
            <w:gridSpan w:val="5"/>
            <w:tcBorders>
              <w:top w:val="single" w:color="000000" w:themeColor="text1" w:sz="4" w:space="0"/>
              <w:left w:val="single" w:color="000000" w:themeColor="text1" w:sz="4" w:space="0"/>
              <w:bottom w:val="single" w:color="auto" w:sz="4" w:space="0"/>
              <w:right w:val="single" w:color="000000" w:themeColor="text1" w:sz="4" w:space="0"/>
            </w:tcBorders>
            <w:shd w:val="clear" w:color="auto" w:fill="05876F"/>
            <w:tcMar/>
          </w:tcPr>
          <w:p w:rsidR="004A104D" w:rsidRDefault="002E2CD9" w14:paraId="05C6F5A6" w14:textId="77777777">
            <w:pPr>
              <w:spacing w:after="0" w:line="259" w:lineRule="auto"/>
              <w:ind w:right="0"/>
              <w:jc w:val="left"/>
            </w:pPr>
            <w:r>
              <w:rPr>
                <w:i w:val="0"/>
                <w:color w:val="FFFFFF"/>
                <w:sz w:val="24"/>
              </w:rPr>
              <w:lastRenderedPageBreak/>
              <w:t xml:space="preserve">How does the school support my child’s wellbeing? </w:t>
            </w:r>
          </w:p>
        </w:tc>
      </w:tr>
      <w:tr w:rsidR="00041FD2" w:rsidTr="53533250" w14:paraId="7AA615CC" w14:textId="77777777">
        <w:tblPrEx>
          <w:tblCellMar>
            <w:right w:w="52" w:type="dxa"/>
          </w:tblCellMar>
        </w:tblPrEx>
        <w:trPr>
          <w:trHeight w:val="5453"/>
        </w:trPr>
        <w:tc>
          <w:tcPr>
            <w:tcW w:w="9016" w:type="dxa"/>
            <w:gridSpan w:val="5"/>
            <w:tcBorders>
              <w:top w:val="single" w:color="auto" w:sz="4" w:space="0"/>
              <w:left w:val="single" w:color="auto" w:sz="4" w:space="0"/>
              <w:bottom w:val="single" w:color="auto" w:sz="4" w:space="0"/>
              <w:right w:val="single" w:color="auto" w:sz="4" w:space="0"/>
            </w:tcBorders>
            <w:tcMar/>
          </w:tcPr>
          <w:p w:rsidR="00041FD2" w:rsidRDefault="00041FD2" w14:paraId="2F0772DA" w14:textId="77777777">
            <w:pPr>
              <w:spacing w:after="48" w:line="259" w:lineRule="auto"/>
              <w:ind w:right="0"/>
              <w:jc w:val="left"/>
            </w:pPr>
            <w:r>
              <w:rPr>
                <w:i w:val="0"/>
                <w:sz w:val="24"/>
              </w:rPr>
              <w:t xml:space="preserve">We offer a variety of support for all children. This may include:  </w:t>
            </w:r>
          </w:p>
          <w:p w:rsidR="00041FD2" w:rsidRDefault="00041FD2" w14:paraId="3649A468" w14:textId="77777777">
            <w:pPr>
              <w:numPr>
                <w:ilvl w:val="0"/>
                <w:numId w:val="14"/>
              </w:numPr>
              <w:spacing w:after="21" w:line="259" w:lineRule="auto"/>
              <w:ind w:right="148"/>
              <w:jc w:val="left"/>
            </w:pPr>
            <w:r>
              <w:rPr>
                <w:i w:val="0"/>
                <w:sz w:val="24"/>
              </w:rPr>
              <w:t xml:space="preserve">Opportunities for children to talk with members of staff.  </w:t>
            </w:r>
          </w:p>
          <w:p w:rsidR="00041FD2" w:rsidP="07CEED9F" w:rsidRDefault="7F374CFC" w14:paraId="56617952" w14:textId="221B5677">
            <w:pPr>
              <w:numPr>
                <w:ilvl w:val="0"/>
                <w:numId w:val="14"/>
              </w:numPr>
              <w:spacing w:after="70" w:line="241" w:lineRule="auto"/>
              <w:ind w:right="148"/>
              <w:jc w:val="left"/>
              <w:rPr>
                <w:i w:val="0"/>
                <w:sz w:val="24"/>
                <w:szCs w:val="24"/>
              </w:rPr>
            </w:pPr>
            <w:r w:rsidRPr="07CEED9F">
              <w:rPr>
                <w:i w:val="0"/>
                <w:sz w:val="24"/>
                <w:szCs w:val="24"/>
              </w:rPr>
              <w:t xml:space="preserve">Some children may have “meet and greet” support in the morning to help them settle into the school routine or be given 1:1 time with a familiar </w:t>
            </w:r>
            <w:r w:rsidRPr="07CEED9F" w:rsidR="05CB1747">
              <w:rPr>
                <w:i w:val="0"/>
                <w:sz w:val="24"/>
                <w:szCs w:val="24"/>
              </w:rPr>
              <w:t>t</w:t>
            </w:r>
            <w:r w:rsidRPr="07CEED9F">
              <w:rPr>
                <w:i w:val="0"/>
                <w:sz w:val="24"/>
                <w:szCs w:val="24"/>
              </w:rPr>
              <w:t xml:space="preserve">eaching </w:t>
            </w:r>
            <w:r w:rsidRPr="07CEED9F" w:rsidR="377CA3E6">
              <w:rPr>
                <w:i w:val="0"/>
                <w:sz w:val="24"/>
                <w:szCs w:val="24"/>
              </w:rPr>
              <w:t>a</w:t>
            </w:r>
            <w:r w:rsidRPr="07CEED9F">
              <w:rPr>
                <w:i w:val="0"/>
                <w:sz w:val="24"/>
                <w:szCs w:val="24"/>
              </w:rPr>
              <w:t xml:space="preserve">ssistant during the day.  </w:t>
            </w:r>
          </w:p>
          <w:p w:rsidR="00041FD2" w:rsidRDefault="00041FD2" w14:paraId="26B324E3" w14:textId="77777777">
            <w:pPr>
              <w:numPr>
                <w:ilvl w:val="0"/>
                <w:numId w:val="14"/>
              </w:numPr>
              <w:spacing w:after="71" w:line="240" w:lineRule="auto"/>
              <w:ind w:right="148"/>
              <w:jc w:val="left"/>
            </w:pPr>
            <w:r>
              <w:rPr>
                <w:i w:val="0"/>
                <w:sz w:val="24"/>
              </w:rPr>
              <w:t xml:space="preserve">Some children will have access to small group sessions to promote confidence and self-esteem.  </w:t>
            </w:r>
          </w:p>
          <w:p w:rsidR="00041FD2" w:rsidRDefault="00041FD2" w14:paraId="304F52C9" w14:textId="77777777">
            <w:pPr>
              <w:numPr>
                <w:ilvl w:val="0"/>
                <w:numId w:val="15"/>
              </w:numPr>
              <w:spacing w:after="23" w:line="259" w:lineRule="auto"/>
              <w:ind w:right="0"/>
              <w:jc w:val="left"/>
            </w:pPr>
            <w:r>
              <w:rPr>
                <w:i w:val="0"/>
                <w:sz w:val="24"/>
              </w:rPr>
              <w:t xml:space="preserve">Some children will have access to Individual Play as Therapy sessions.  </w:t>
            </w:r>
          </w:p>
          <w:p w:rsidR="00041FD2" w:rsidRDefault="00041FD2" w14:paraId="77463B93" w14:textId="77777777">
            <w:pPr>
              <w:numPr>
                <w:ilvl w:val="0"/>
                <w:numId w:val="15"/>
              </w:numPr>
              <w:spacing w:after="21" w:line="259" w:lineRule="auto"/>
              <w:ind w:right="0"/>
              <w:jc w:val="left"/>
            </w:pPr>
            <w:r>
              <w:rPr>
                <w:i w:val="0"/>
                <w:sz w:val="24"/>
              </w:rPr>
              <w:t xml:space="preserve">Some children will be included in intervention groups to promote social skills.  </w:t>
            </w:r>
          </w:p>
          <w:p w:rsidR="00041FD2" w:rsidP="53533250" w:rsidRDefault="00041FD2" w14:paraId="50D8CC5A" w14:textId="24FF485B">
            <w:pPr>
              <w:numPr>
                <w:ilvl w:val="0"/>
                <w:numId w:val="15"/>
              </w:numPr>
              <w:spacing w:after="0" w:line="240" w:lineRule="auto"/>
              <w:ind w:right="0"/>
              <w:jc w:val="left"/>
              <w:rPr>
                <w:i w:val="0"/>
                <w:iCs w:val="0"/>
                <w:sz w:val="24"/>
                <w:szCs w:val="24"/>
              </w:rPr>
            </w:pPr>
            <w:r w:rsidRPr="53533250" w:rsidR="6A75F269">
              <w:rPr>
                <w:i w:val="0"/>
                <w:iCs w:val="0"/>
                <w:sz w:val="24"/>
                <w:szCs w:val="24"/>
              </w:rPr>
              <w:t xml:space="preserve">Play-time support such as a Play </w:t>
            </w:r>
            <w:r w:rsidRPr="53533250" w:rsidR="38E7DD4A">
              <w:rPr>
                <w:i w:val="0"/>
                <w:iCs w:val="0"/>
                <w:sz w:val="24"/>
                <w:szCs w:val="24"/>
              </w:rPr>
              <w:t xml:space="preserve">Rangers </w:t>
            </w:r>
            <w:r w:rsidRPr="53533250" w:rsidR="6A75F269">
              <w:rPr>
                <w:i w:val="0"/>
                <w:iCs w:val="0"/>
                <w:sz w:val="24"/>
                <w:szCs w:val="24"/>
              </w:rPr>
              <w:t xml:space="preserve">or </w:t>
            </w:r>
            <w:r w:rsidRPr="53533250" w:rsidR="0CD167FA">
              <w:rPr>
                <w:i w:val="0"/>
                <w:iCs w:val="0"/>
                <w:sz w:val="24"/>
                <w:szCs w:val="24"/>
              </w:rPr>
              <w:t>Play Leads</w:t>
            </w:r>
            <w:r w:rsidRPr="53533250" w:rsidR="6A75F269">
              <w:rPr>
                <w:i w:val="0"/>
                <w:iCs w:val="0"/>
                <w:sz w:val="24"/>
                <w:szCs w:val="24"/>
              </w:rPr>
              <w:t xml:space="preserve">/Mid-day </w:t>
            </w:r>
            <w:r w:rsidRPr="53533250" w:rsidR="6A75F269">
              <w:rPr>
                <w:i w:val="0"/>
                <w:iCs w:val="0"/>
                <w:sz w:val="24"/>
                <w:szCs w:val="24"/>
              </w:rPr>
              <w:t>Supervisor  to</w:t>
            </w:r>
            <w:r w:rsidRPr="53533250" w:rsidR="6A75F269">
              <w:rPr>
                <w:i w:val="0"/>
                <w:iCs w:val="0"/>
                <w:sz w:val="24"/>
                <w:szCs w:val="24"/>
              </w:rPr>
              <w:t xml:space="preserve"> promote games/activities and positive friendships</w:t>
            </w:r>
            <w:r w:rsidRPr="53533250" w:rsidR="6A75F269">
              <w:rPr>
                <w:i w:val="0"/>
                <w:iCs w:val="0"/>
                <w:sz w:val="24"/>
                <w:szCs w:val="24"/>
              </w:rPr>
              <w:t xml:space="preserve">.  </w:t>
            </w:r>
          </w:p>
          <w:p w:rsidR="51B56157" w:rsidP="53533250" w:rsidRDefault="51B56157" w14:paraId="60BA490C" w14:textId="5F5FF94E">
            <w:pPr>
              <w:numPr>
                <w:ilvl w:val="0"/>
                <w:numId w:val="15"/>
              </w:numPr>
              <w:spacing w:after="0" w:line="240" w:lineRule="auto"/>
              <w:ind w:right="0"/>
              <w:jc w:val="left"/>
              <w:rPr>
                <w:i w:val="0"/>
                <w:iCs w:val="0"/>
                <w:sz w:val="24"/>
                <w:szCs w:val="24"/>
              </w:rPr>
            </w:pPr>
            <w:r w:rsidRPr="53533250" w:rsidR="51B56157">
              <w:rPr>
                <w:i w:val="0"/>
                <w:iCs w:val="0"/>
                <w:sz w:val="24"/>
                <w:szCs w:val="24"/>
              </w:rPr>
              <w:t>Ashbrook has a Pastoral Support Officer, Miss Cheryl Ferguson who is also available to support children across the school.</w:t>
            </w:r>
          </w:p>
          <w:p w:rsidR="00041FD2" w:rsidRDefault="00041FD2" w14:paraId="0A8DB014" w14:textId="77777777">
            <w:pPr>
              <w:spacing w:after="0" w:line="259" w:lineRule="auto"/>
              <w:ind w:right="0"/>
              <w:jc w:val="left"/>
            </w:pPr>
            <w:r>
              <w:rPr>
                <w:i w:val="0"/>
                <w:sz w:val="24"/>
              </w:rPr>
              <w:t xml:space="preserve"> </w:t>
            </w:r>
          </w:p>
          <w:p w:rsidR="0077247A" w:rsidP="00A93C05" w:rsidRDefault="0077247A" w14:paraId="2F81DAD9" w14:textId="1E30091A">
            <w:pPr>
              <w:spacing w:after="0" w:line="298" w:lineRule="auto"/>
              <w:ind w:right="0"/>
            </w:pPr>
            <w:r w:rsidRPr="53533250" w:rsidR="6A75F269">
              <w:rPr>
                <w:i w:val="0"/>
                <w:iCs w:val="0"/>
                <w:sz w:val="24"/>
                <w:szCs w:val="24"/>
              </w:rPr>
              <w:t>Pupils with SEND are included in pupil voice so that they have an opportunity for their voice to be heard and represented</w:t>
            </w:r>
            <w:r w:rsidRPr="53533250" w:rsidR="6A75F269">
              <w:rPr>
                <w:rFonts w:ascii="Segoe UI" w:hAnsi="Segoe UI" w:eastAsia="Segoe UI" w:cs="Segoe UI"/>
                <w:i w:val="0"/>
                <w:iCs w:val="0"/>
                <w:sz w:val="24"/>
                <w:szCs w:val="24"/>
              </w:rPr>
              <w:t xml:space="preserve">.  </w:t>
            </w:r>
          </w:p>
          <w:p w:rsidR="53533250" w:rsidP="53533250" w:rsidRDefault="53533250" w14:paraId="7D2F2B5A" w14:textId="49F5FC51">
            <w:pPr>
              <w:spacing w:after="0" w:line="298" w:lineRule="auto"/>
              <w:ind w:right="0"/>
              <w:rPr>
                <w:rFonts w:ascii="Segoe UI" w:hAnsi="Segoe UI" w:eastAsia="Segoe UI" w:cs="Segoe UI"/>
                <w:i w:val="0"/>
                <w:iCs w:val="0"/>
                <w:sz w:val="24"/>
                <w:szCs w:val="24"/>
              </w:rPr>
            </w:pPr>
          </w:p>
          <w:p w:rsidR="53533250" w:rsidP="53533250" w:rsidRDefault="53533250" w14:paraId="453EBEB0" w14:textId="03D11585">
            <w:pPr>
              <w:spacing w:after="0" w:line="298" w:lineRule="auto"/>
              <w:ind w:right="0"/>
              <w:rPr>
                <w:rFonts w:ascii="Segoe UI" w:hAnsi="Segoe UI" w:eastAsia="Segoe UI" w:cs="Segoe UI"/>
                <w:i w:val="0"/>
                <w:iCs w:val="0"/>
                <w:sz w:val="24"/>
                <w:szCs w:val="24"/>
              </w:rPr>
            </w:pPr>
          </w:p>
          <w:p w:rsidR="53533250" w:rsidP="53533250" w:rsidRDefault="53533250" w14:paraId="5D7F7750" w14:textId="313B8072">
            <w:pPr>
              <w:spacing w:after="0" w:line="298" w:lineRule="auto"/>
              <w:ind w:right="0"/>
              <w:rPr>
                <w:rFonts w:ascii="Segoe UI" w:hAnsi="Segoe UI" w:eastAsia="Segoe UI" w:cs="Segoe UI"/>
                <w:i w:val="0"/>
                <w:iCs w:val="0"/>
                <w:sz w:val="24"/>
                <w:szCs w:val="24"/>
              </w:rPr>
            </w:pPr>
          </w:p>
          <w:p w:rsidR="53533250" w:rsidP="53533250" w:rsidRDefault="53533250" w14:paraId="29FDBEE1" w14:textId="2A2355EC">
            <w:pPr>
              <w:spacing w:after="0" w:line="298" w:lineRule="auto"/>
              <w:ind w:right="0"/>
              <w:rPr>
                <w:rFonts w:ascii="Segoe UI" w:hAnsi="Segoe UI" w:eastAsia="Segoe UI" w:cs="Segoe UI"/>
                <w:i w:val="0"/>
                <w:iCs w:val="0"/>
                <w:sz w:val="24"/>
                <w:szCs w:val="24"/>
              </w:rPr>
            </w:pPr>
          </w:p>
          <w:p w:rsidR="53533250" w:rsidP="53533250" w:rsidRDefault="53533250" w14:paraId="5AD2E6F2" w14:textId="558E3D9C">
            <w:pPr>
              <w:spacing w:after="0" w:line="298" w:lineRule="auto"/>
              <w:ind w:right="0"/>
              <w:rPr>
                <w:rFonts w:ascii="Segoe UI" w:hAnsi="Segoe UI" w:eastAsia="Segoe UI" w:cs="Segoe UI"/>
                <w:i w:val="0"/>
                <w:iCs w:val="0"/>
                <w:sz w:val="24"/>
                <w:szCs w:val="24"/>
              </w:rPr>
            </w:pPr>
          </w:p>
          <w:p w:rsidR="53533250" w:rsidP="53533250" w:rsidRDefault="53533250" w14:paraId="50646D21" w14:textId="2FE6ECB0">
            <w:pPr>
              <w:spacing w:after="0" w:line="298" w:lineRule="auto"/>
              <w:ind w:right="0"/>
              <w:rPr>
                <w:rFonts w:ascii="Segoe UI" w:hAnsi="Segoe UI" w:eastAsia="Segoe UI" w:cs="Segoe UI"/>
                <w:i w:val="0"/>
                <w:iCs w:val="0"/>
                <w:sz w:val="24"/>
                <w:szCs w:val="24"/>
              </w:rPr>
            </w:pPr>
          </w:p>
          <w:p w:rsidR="53533250" w:rsidP="53533250" w:rsidRDefault="53533250" w14:paraId="1ED3C746" w14:textId="3FB7A37A">
            <w:pPr>
              <w:spacing w:after="0" w:line="298" w:lineRule="auto"/>
              <w:ind w:right="0"/>
              <w:rPr>
                <w:rFonts w:ascii="Segoe UI" w:hAnsi="Segoe UI" w:eastAsia="Segoe UI" w:cs="Segoe UI"/>
                <w:i w:val="0"/>
                <w:iCs w:val="0"/>
                <w:sz w:val="24"/>
                <w:szCs w:val="24"/>
              </w:rPr>
            </w:pPr>
          </w:p>
          <w:p w:rsidR="0077247A" w:rsidP="00A93C05" w:rsidRDefault="0077247A" w14:paraId="7B2F1474" w14:textId="11F2ED2F">
            <w:pPr>
              <w:spacing w:after="0" w:line="298" w:lineRule="auto"/>
              <w:ind w:right="0"/>
            </w:pPr>
          </w:p>
        </w:tc>
      </w:tr>
      <w:tr w:rsidR="004A104D" w:rsidTr="53533250" w14:paraId="6EB69809" w14:textId="77777777">
        <w:tblPrEx>
          <w:tblCellMar>
            <w:right w:w="55" w:type="dxa"/>
          </w:tblCellMar>
        </w:tblPrEx>
        <w:trPr>
          <w:trHeight w:val="594"/>
        </w:trPr>
        <w:tc>
          <w:tcPr>
            <w:tcW w:w="9016" w:type="dxa"/>
            <w:gridSpan w:val="5"/>
            <w:tcBorders>
              <w:top w:val="single" w:color="auto"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454B55A7" w14:textId="77777777">
            <w:pPr>
              <w:spacing w:after="0" w:line="259" w:lineRule="auto"/>
              <w:ind w:right="0"/>
              <w:jc w:val="left"/>
            </w:pPr>
            <w:r>
              <w:rPr>
                <w:i w:val="0"/>
                <w:color w:val="FFFFFF"/>
                <w:sz w:val="24"/>
              </w:rPr>
              <w:lastRenderedPageBreak/>
              <w:t xml:space="preserve">What additional support is available for a child who is looked after by the Local Authority and Special Educational Needs and Disabilities? </w:t>
            </w:r>
          </w:p>
        </w:tc>
      </w:tr>
      <w:tr w:rsidR="004A104D" w:rsidTr="53533250" w14:paraId="09B2C93B" w14:textId="77777777">
        <w:tblPrEx>
          <w:tblCellMar>
            <w:right w:w="55" w:type="dxa"/>
          </w:tblCellMar>
        </w:tblPrEx>
        <w:trPr>
          <w:trHeight w:val="4433"/>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6D13A334" w14:textId="59D4D2E2">
            <w:pPr>
              <w:spacing w:after="0" w:line="240" w:lineRule="auto"/>
              <w:ind w:right="52"/>
            </w:pPr>
            <w:r>
              <w:rPr>
                <w:i w:val="0"/>
                <w:sz w:val="24"/>
              </w:rPr>
              <w:t xml:space="preserve">Any child who is a Looked After Child (LAC) with SEN or Disabilities will access the same support as any other SEN child in our school. Their needs will also be reviewed in a Personal </w:t>
            </w:r>
            <w:r w:rsidR="00672D35">
              <w:rPr>
                <w:i w:val="0"/>
                <w:sz w:val="24"/>
              </w:rPr>
              <w:t>Education</w:t>
            </w:r>
            <w:r>
              <w:rPr>
                <w:i w:val="0"/>
                <w:sz w:val="24"/>
              </w:rPr>
              <w:t xml:space="preserve"> Plan (</w:t>
            </w:r>
            <w:r w:rsidR="00672D35">
              <w:rPr>
                <w:i w:val="0"/>
                <w:sz w:val="24"/>
              </w:rPr>
              <w:t>PEP</w:t>
            </w:r>
            <w:r>
              <w:rPr>
                <w:i w:val="0"/>
                <w:sz w:val="24"/>
              </w:rPr>
              <w:t>) meeting and the relevant Local Authority who is responsible for the child will be invited to all meetings. P</w:t>
            </w:r>
            <w:r w:rsidR="00672D35">
              <w:rPr>
                <w:i w:val="0"/>
                <w:sz w:val="24"/>
              </w:rPr>
              <w:t>E</w:t>
            </w:r>
            <w:r w:rsidR="00B3143C">
              <w:rPr>
                <w:i w:val="0"/>
                <w:sz w:val="24"/>
              </w:rPr>
              <w:t>P</w:t>
            </w:r>
            <w:r>
              <w:rPr>
                <w:i w:val="0"/>
                <w:sz w:val="24"/>
              </w:rPr>
              <w:t xml:space="preserve"> meetings are held each term.  Additional support for a LAC child will be decided at a P</w:t>
            </w:r>
            <w:r w:rsidR="00672D35">
              <w:rPr>
                <w:i w:val="0"/>
                <w:sz w:val="24"/>
              </w:rPr>
              <w:t>E</w:t>
            </w:r>
            <w:r>
              <w:rPr>
                <w:i w:val="0"/>
                <w:sz w:val="24"/>
              </w:rPr>
              <w:t xml:space="preserve">P or SEN review meeting. Consideration will be given to the needs a child may have besides their SEN needs.  </w:t>
            </w:r>
          </w:p>
          <w:p w:rsidR="004A104D" w:rsidRDefault="002E2CD9" w14:paraId="03D8BA8D" w14:textId="77777777">
            <w:pPr>
              <w:spacing w:after="0" w:line="259" w:lineRule="auto"/>
              <w:ind w:right="0"/>
              <w:jc w:val="left"/>
            </w:pPr>
            <w:r>
              <w:rPr>
                <w:i w:val="0"/>
                <w:sz w:val="24"/>
              </w:rPr>
              <w:t xml:space="preserve"> </w:t>
            </w:r>
          </w:p>
          <w:p w:rsidR="004A104D" w:rsidRDefault="002E2CD9" w14:paraId="5C7C56D4" w14:textId="77777777">
            <w:pPr>
              <w:spacing w:after="0" w:line="259" w:lineRule="auto"/>
              <w:ind w:right="0"/>
              <w:jc w:val="left"/>
            </w:pPr>
            <w:r>
              <w:rPr>
                <w:i w:val="0"/>
                <w:sz w:val="24"/>
              </w:rPr>
              <w:t xml:space="preserve">Other professionals involved can be:  </w:t>
            </w:r>
          </w:p>
          <w:p w:rsidR="00F90311" w:rsidRDefault="002E2CD9" w14:paraId="5964F3F3" w14:textId="77777777">
            <w:pPr>
              <w:spacing w:after="0" w:line="241" w:lineRule="auto"/>
              <w:ind w:right="1441"/>
              <w:jc w:val="left"/>
              <w:rPr>
                <w:i w:val="0"/>
                <w:sz w:val="24"/>
              </w:rPr>
            </w:pPr>
            <w:r>
              <w:rPr>
                <w:i w:val="0"/>
                <w:sz w:val="24"/>
              </w:rPr>
              <w:t xml:space="preserve">• A social care team – who support the family and engage with the school  </w:t>
            </w:r>
          </w:p>
          <w:p w:rsidRPr="00F90311" w:rsidR="00F90311" w:rsidP="00F90311" w:rsidRDefault="002E2CD9" w14:paraId="7D0DAAED" w14:textId="3AD4080C">
            <w:pPr>
              <w:spacing w:after="0" w:line="241" w:lineRule="auto"/>
              <w:ind w:right="1441"/>
              <w:jc w:val="left"/>
            </w:pPr>
            <w:r>
              <w:rPr>
                <w:i w:val="0"/>
                <w:sz w:val="24"/>
              </w:rPr>
              <w:t xml:space="preserve">• The virtual school – who provide schools with information, tools to </w:t>
            </w:r>
            <w:proofErr w:type="gramStart"/>
            <w:r>
              <w:rPr>
                <w:i w:val="0"/>
                <w:sz w:val="24"/>
              </w:rPr>
              <w:t xml:space="preserve">raise </w:t>
            </w:r>
            <w:r w:rsidR="0077247A">
              <w:rPr>
                <w:i w:val="0"/>
                <w:sz w:val="24"/>
              </w:rPr>
              <w:t xml:space="preserve"> a</w:t>
            </w:r>
            <w:r>
              <w:rPr>
                <w:i w:val="0"/>
                <w:sz w:val="24"/>
              </w:rPr>
              <w:t>ttainment</w:t>
            </w:r>
            <w:proofErr w:type="gramEnd"/>
            <w:r>
              <w:rPr>
                <w:i w:val="0"/>
                <w:sz w:val="24"/>
              </w:rPr>
              <w:t xml:space="preserve"> and training.    </w:t>
            </w:r>
          </w:p>
          <w:p w:rsidR="004A104D" w:rsidP="00F90311" w:rsidRDefault="002E2CD9" w14:paraId="36213DBA" w14:textId="77777777">
            <w:pPr>
              <w:spacing w:after="0" w:line="259" w:lineRule="auto"/>
              <w:ind w:right="0"/>
              <w:jc w:val="left"/>
            </w:pPr>
            <w:r>
              <w:rPr>
                <w:i w:val="0"/>
                <w:sz w:val="24"/>
              </w:rPr>
              <w:t xml:space="preserve">• Pupil Premium Plus – additional funds to help school meet the needs of a child.  </w:t>
            </w:r>
          </w:p>
          <w:p w:rsidR="004A104D" w:rsidRDefault="002E2CD9" w14:paraId="69A0658A" w14:textId="77777777">
            <w:pPr>
              <w:spacing w:after="0" w:line="259" w:lineRule="auto"/>
              <w:ind w:right="0"/>
              <w:jc w:val="left"/>
            </w:pPr>
            <w:r>
              <w:rPr>
                <w:rFonts w:ascii="Segoe UI" w:hAnsi="Segoe UI" w:eastAsia="Segoe UI" w:cs="Segoe UI"/>
                <w:i w:val="0"/>
                <w:color w:val="FFFFFF"/>
                <w:sz w:val="24"/>
              </w:rPr>
              <w:t xml:space="preserve"> </w:t>
            </w:r>
          </w:p>
        </w:tc>
      </w:tr>
      <w:tr w:rsidR="004A104D" w:rsidTr="53533250" w14:paraId="60316088" w14:textId="77777777">
        <w:tblPrEx>
          <w:tblCellMar>
            <w:right w:w="55" w:type="dxa"/>
          </w:tblCellMar>
        </w:tblPrEx>
        <w:trPr>
          <w:trHeight w:val="593"/>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0334D626" w14:textId="77777777">
            <w:pPr>
              <w:spacing w:after="0" w:line="259" w:lineRule="auto"/>
              <w:ind w:right="14"/>
              <w:jc w:val="left"/>
            </w:pPr>
            <w:r>
              <w:rPr>
                <w:i w:val="0"/>
                <w:color w:val="FFFFFF"/>
                <w:sz w:val="24"/>
              </w:rPr>
              <w:t xml:space="preserve">Who do I contact if I need further support or information about the provision for my child? </w:t>
            </w:r>
          </w:p>
        </w:tc>
      </w:tr>
      <w:tr w:rsidR="004A104D" w:rsidTr="53533250" w14:paraId="012DBD3C" w14:textId="77777777">
        <w:tblPrEx>
          <w:tblCellMar>
            <w:right w:w="55" w:type="dxa"/>
          </w:tblCellMar>
        </w:tblPrEx>
        <w:trPr>
          <w:trHeight w:val="1186"/>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4C1EC3D8" w14:textId="77777777">
            <w:pPr>
              <w:spacing w:after="2" w:line="240" w:lineRule="auto"/>
              <w:ind w:right="0"/>
              <w:jc w:val="left"/>
              <w:rPr>
                <w:i w:val="0"/>
                <w:sz w:val="24"/>
              </w:rPr>
            </w:pPr>
            <w:r>
              <w:rPr>
                <w:i w:val="0"/>
                <w:sz w:val="24"/>
              </w:rPr>
              <w:t xml:space="preserve">Should you require further support or information about the provision for your child, please speak to their class teacher in the first instance. If further information is required, please contact the SENDCO (contact details below). </w:t>
            </w:r>
          </w:p>
          <w:p w:rsidR="00F3660F" w:rsidRDefault="00F3660F" w14:paraId="2BA226A1" w14:textId="77777777">
            <w:pPr>
              <w:spacing w:after="2" w:line="240" w:lineRule="auto"/>
              <w:ind w:right="0"/>
              <w:jc w:val="left"/>
            </w:pPr>
          </w:p>
          <w:p w:rsidR="00F3660F" w:rsidRDefault="00F3660F" w14:paraId="17AD93B2" w14:textId="77777777">
            <w:pPr>
              <w:spacing w:after="2" w:line="240" w:lineRule="auto"/>
              <w:ind w:right="0"/>
              <w:jc w:val="left"/>
            </w:pPr>
          </w:p>
          <w:p w:rsidR="004A104D" w:rsidRDefault="002E2CD9" w14:paraId="2EA285AA" w14:textId="77777777">
            <w:pPr>
              <w:spacing w:after="0" w:line="259" w:lineRule="auto"/>
              <w:ind w:right="0"/>
              <w:jc w:val="left"/>
            </w:pPr>
            <w:r>
              <w:rPr>
                <w:i w:val="0"/>
                <w:color w:val="FFFFFF"/>
                <w:sz w:val="24"/>
              </w:rPr>
              <w:t xml:space="preserve"> </w:t>
            </w:r>
          </w:p>
        </w:tc>
      </w:tr>
      <w:tr w:rsidR="004A104D" w:rsidTr="53533250" w14:paraId="4DC5E7EF" w14:textId="77777777">
        <w:tblPrEx>
          <w:tblCellMar>
            <w:right w:w="55" w:type="dxa"/>
          </w:tblCellMar>
        </w:tblPrEx>
        <w:trPr>
          <w:trHeight w:val="300"/>
        </w:trPr>
        <w:tc>
          <w:tcPr>
            <w:tcW w:w="9016"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Mar/>
          </w:tcPr>
          <w:p w:rsidR="004A104D" w:rsidRDefault="002E2CD9" w14:paraId="7CCDFAA9" w14:textId="77777777">
            <w:pPr>
              <w:spacing w:after="0" w:line="259" w:lineRule="auto"/>
              <w:ind w:right="0"/>
              <w:jc w:val="left"/>
            </w:pPr>
            <w:r>
              <w:rPr>
                <w:i w:val="0"/>
                <w:color w:val="FFFFFF"/>
                <w:sz w:val="24"/>
              </w:rPr>
              <w:t xml:space="preserve">Contact Details: </w:t>
            </w:r>
          </w:p>
        </w:tc>
      </w:tr>
      <w:tr w:rsidR="004A104D" w:rsidTr="53533250" w14:paraId="72998936" w14:textId="77777777">
        <w:tblPrEx>
          <w:tblCellMar>
            <w:right w:w="55" w:type="dxa"/>
          </w:tblCellMar>
        </w:tblPrEx>
        <w:trPr>
          <w:trHeight w:val="595"/>
        </w:trPr>
        <w:tc>
          <w:tcPr>
            <w:tcW w:w="182" w:type="dxa"/>
            <w:vMerge w:val="restart"/>
            <w:tcBorders>
              <w:top w:val="nil"/>
              <w:left w:val="single" w:color="000000" w:themeColor="text1" w:sz="4" w:space="0"/>
              <w:bottom w:val="single" w:color="000000" w:themeColor="text1" w:sz="8" w:space="0"/>
              <w:right w:val="single" w:color="000000" w:themeColor="text1" w:sz="4" w:space="0"/>
            </w:tcBorders>
            <w:tcMar/>
          </w:tcPr>
          <w:p w:rsidR="004A104D" w:rsidRDefault="004A104D" w14:paraId="0DE4B5B7" w14:textId="77777777">
            <w:pPr>
              <w:spacing w:after="160" w:line="259" w:lineRule="auto"/>
              <w:ind w:right="0"/>
              <w:jc w:val="left"/>
            </w:pPr>
          </w:p>
        </w:tc>
        <w:tc>
          <w:tcPr>
            <w:tcW w:w="866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723C3CA0" w14:textId="77777777">
            <w:pPr>
              <w:spacing w:after="0" w:line="259" w:lineRule="auto"/>
              <w:ind w:left="1" w:right="0"/>
              <w:jc w:val="left"/>
            </w:pPr>
            <w:r>
              <w:rPr>
                <w:i w:val="0"/>
                <w:sz w:val="24"/>
              </w:rPr>
              <w:t xml:space="preserve">Ashbrook School: 01908 561366 or office@ashbrookschool.net  </w:t>
            </w:r>
          </w:p>
          <w:p w:rsidR="004A104D" w:rsidRDefault="002E2CD9" w14:paraId="58BC89FB" w14:textId="77777777">
            <w:pPr>
              <w:spacing w:after="0" w:line="259" w:lineRule="auto"/>
              <w:ind w:left="1" w:right="0"/>
              <w:jc w:val="left"/>
            </w:pPr>
            <w:r>
              <w:rPr>
                <w:i w:val="0"/>
                <w:sz w:val="24"/>
              </w:rPr>
              <w:t xml:space="preserve"> </w:t>
            </w:r>
          </w:p>
        </w:tc>
        <w:tc>
          <w:tcPr>
            <w:tcW w:w="168" w:type="dxa"/>
            <w:vMerge w:val="restart"/>
            <w:tcBorders>
              <w:top w:val="nil"/>
              <w:left w:val="single" w:color="000000" w:themeColor="text1" w:sz="4" w:space="0"/>
              <w:bottom w:val="single" w:color="000000" w:themeColor="text1" w:sz="8" w:space="0"/>
              <w:right w:val="single" w:color="000000" w:themeColor="text1" w:sz="4" w:space="0"/>
            </w:tcBorders>
            <w:tcMar/>
          </w:tcPr>
          <w:p w:rsidR="004A104D" w:rsidRDefault="004A104D" w14:paraId="66204FF1" w14:textId="77777777">
            <w:pPr>
              <w:spacing w:after="160" w:line="259" w:lineRule="auto"/>
              <w:ind w:right="0"/>
              <w:jc w:val="left"/>
            </w:pPr>
          </w:p>
        </w:tc>
      </w:tr>
      <w:tr w:rsidR="004A104D" w:rsidTr="53533250" w14:paraId="6DB1EDD8" w14:textId="77777777">
        <w:tblPrEx>
          <w:tblCellMar>
            <w:right w:w="55" w:type="dxa"/>
          </w:tblCellMar>
        </w:tblPrEx>
        <w:trPr>
          <w:trHeight w:val="890"/>
        </w:trPr>
        <w:tc>
          <w:tcPr>
            <w:tcW w:w="182" w:type="dxa"/>
            <w:vMerge/>
            <w:tcMar/>
          </w:tcPr>
          <w:p w:rsidR="004A104D" w:rsidRDefault="004A104D" w14:paraId="2DBF0D7D" w14:textId="77777777">
            <w:pPr>
              <w:spacing w:after="160" w:line="259" w:lineRule="auto"/>
              <w:ind w:right="0"/>
              <w:jc w:val="left"/>
            </w:pPr>
          </w:p>
        </w:tc>
        <w:tc>
          <w:tcPr>
            <w:tcW w:w="24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60EA9A05" w14:textId="77777777">
            <w:pPr>
              <w:spacing w:after="0" w:line="259" w:lineRule="auto"/>
              <w:ind w:left="1" w:right="0"/>
              <w:jc w:val="left"/>
            </w:pPr>
            <w:r>
              <w:rPr>
                <w:i w:val="0"/>
                <w:sz w:val="24"/>
              </w:rPr>
              <w:t xml:space="preserve">Class Teacher </w:t>
            </w:r>
          </w:p>
        </w:tc>
        <w:tc>
          <w:tcPr>
            <w:tcW w:w="24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16AEBDFC" w14:textId="77777777">
            <w:pPr>
              <w:spacing w:after="0" w:line="259" w:lineRule="auto"/>
              <w:ind w:left="1" w:right="0"/>
              <w:jc w:val="left"/>
            </w:pPr>
            <w:r>
              <w:rPr>
                <w:i w:val="0"/>
                <w:sz w:val="24"/>
              </w:rPr>
              <w:t xml:space="preserve">First point of contact </w:t>
            </w:r>
          </w:p>
        </w:tc>
        <w:tc>
          <w:tcPr>
            <w:tcW w:w="37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0A58BE97" w14:textId="77777777">
            <w:pPr>
              <w:spacing w:after="0" w:line="259" w:lineRule="auto"/>
              <w:ind w:left="1" w:right="0"/>
              <w:jc w:val="left"/>
            </w:pPr>
            <w:r w:rsidRPr="259F17CC">
              <w:rPr>
                <w:i w:val="0"/>
                <w:sz w:val="24"/>
                <w:szCs w:val="24"/>
              </w:rPr>
              <w:t>They are on the playground each day</w:t>
            </w:r>
            <w:r w:rsidRPr="259F17CC" w:rsidR="58B42A0F">
              <w:rPr>
                <w:i w:val="0"/>
                <w:sz w:val="24"/>
                <w:szCs w:val="24"/>
              </w:rPr>
              <w:t xml:space="preserve">. </w:t>
            </w:r>
            <w:r w:rsidRPr="259F17CC" w:rsidR="0003CEE6">
              <w:rPr>
                <w:i w:val="0"/>
                <w:sz w:val="24"/>
                <w:szCs w:val="24"/>
              </w:rPr>
              <w:t>Alternatively, p</w:t>
            </w:r>
            <w:r w:rsidRPr="259F17CC" w:rsidR="58B42A0F">
              <w:rPr>
                <w:i w:val="0"/>
                <w:sz w:val="24"/>
                <w:szCs w:val="24"/>
              </w:rPr>
              <w:t xml:space="preserve">lease make an appointment </w:t>
            </w:r>
            <w:r w:rsidRPr="259F17CC" w:rsidR="4BABB600">
              <w:rPr>
                <w:i w:val="0"/>
                <w:sz w:val="24"/>
                <w:szCs w:val="24"/>
              </w:rPr>
              <w:t>through the school office.</w:t>
            </w:r>
          </w:p>
        </w:tc>
        <w:tc>
          <w:tcPr>
            <w:tcW w:w="0" w:type="auto"/>
            <w:vMerge/>
            <w:tcMar/>
          </w:tcPr>
          <w:p w:rsidR="004A104D" w:rsidRDefault="004A104D" w14:paraId="6B62F1B3" w14:textId="77777777">
            <w:pPr>
              <w:spacing w:after="160" w:line="259" w:lineRule="auto"/>
              <w:ind w:right="0"/>
              <w:jc w:val="left"/>
            </w:pPr>
          </w:p>
        </w:tc>
      </w:tr>
      <w:tr w:rsidR="004A104D" w:rsidTr="53533250" w14:paraId="38734D92" w14:textId="77777777">
        <w:tblPrEx>
          <w:tblCellMar>
            <w:right w:w="55" w:type="dxa"/>
          </w:tblCellMar>
        </w:tblPrEx>
        <w:trPr>
          <w:trHeight w:val="596"/>
        </w:trPr>
        <w:tc>
          <w:tcPr>
            <w:tcW w:w="182" w:type="dxa"/>
            <w:vMerge/>
            <w:tcMar/>
          </w:tcPr>
          <w:p w:rsidR="004A104D" w:rsidRDefault="004A104D" w14:paraId="02F2C34E" w14:textId="77777777">
            <w:pPr>
              <w:spacing w:after="160" w:line="259" w:lineRule="auto"/>
              <w:ind w:right="0"/>
              <w:jc w:val="left"/>
            </w:pPr>
          </w:p>
        </w:tc>
        <w:tc>
          <w:tcPr>
            <w:tcW w:w="24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00746DF0" w14:textId="77777777">
            <w:pPr>
              <w:spacing w:after="0" w:line="259" w:lineRule="auto"/>
              <w:ind w:left="1" w:right="0"/>
              <w:jc w:val="left"/>
            </w:pPr>
            <w:proofErr w:type="spellStart"/>
            <w:r>
              <w:rPr>
                <w:i w:val="0"/>
                <w:sz w:val="24"/>
              </w:rPr>
              <w:t>SENDCo</w:t>
            </w:r>
            <w:proofErr w:type="spellEnd"/>
            <w:r>
              <w:rPr>
                <w:i w:val="0"/>
                <w:sz w:val="24"/>
              </w:rPr>
              <w:t xml:space="preserve"> </w:t>
            </w:r>
          </w:p>
        </w:tc>
        <w:tc>
          <w:tcPr>
            <w:tcW w:w="24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11B69596" w14:textId="77777777">
            <w:pPr>
              <w:spacing w:after="0" w:line="259" w:lineRule="auto"/>
              <w:ind w:left="1" w:right="6"/>
              <w:jc w:val="left"/>
            </w:pPr>
            <w:r>
              <w:rPr>
                <w:i w:val="0"/>
                <w:sz w:val="24"/>
              </w:rPr>
              <w:t xml:space="preserve">Second point of contact </w:t>
            </w:r>
          </w:p>
        </w:tc>
        <w:tc>
          <w:tcPr>
            <w:tcW w:w="37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38F51EF6" w14:textId="7ED62D6A">
            <w:pPr>
              <w:spacing w:after="0" w:line="259" w:lineRule="auto"/>
              <w:ind w:left="1" w:right="0"/>
              <w:jc w:val="left"/>
            </w:pPr>
            <w:r w:rsidRPr="53533250" w:rsidR="766601D6">
              <w:rPr>
                <w:i w:val="0"/>
                <w:iCs w:val="0"/>
                <w:sz w:val="24"/>
                <w:szCs w:val="24"/>
              </w:rPr>
              <w:t>Louise Verrall</w:t>
            </w:r>
          </w:p>
          <w:p w:rsidR="004A104D" w:rsidRDefault="002E2CD9" w14:paraId="1E927935" w14:textId="411D9C4A">
            <w:pPr>
              <w:spacing w:after="0" w:line="259" w:lineRule="auto"/>
              <w:ind w:left="1" w:right="0"/>
              <w:jc w:val="left"/>
            </w:pPr>
            <w:r w:rsidRPr="53533250" w:rsidR="766601D6">
              <w:rPr>
                <w:i w:val="0"/>
                <w:iCs w:val="0"/>
                <w:sz w:val="24"/>
                <w:szCs w:val="24"/>
              </w:rPr>
              <w:t>lverrall</w:t>
            </w:r>
            <w:r w:rsidRPr="53533250" w:rsidR="1E691114">
              <w:rPr>
                <w:i w:val="0"/>
                <w:iCs w:val="0"/>
                <w:sz w:val="24"/>
                <w:szCs w:val="24"/>
              </w:rPr>
              <w:t xml:space="preserve">@ashbrookschool.net </w:t>
            </w:r>
          </w:p>
        </w:tc>
        <w:tc>
          <w:tcPr>
            <w:tcW w:w="0" w:type="auto"/>
            <w:vMerge/>
            <w:tcMar/>
          </w:tcPr>
          <w:p w:rsidR="004A104D" w:rsidRDefault="004A104D" w14:paraId="680A4E5D" w14:textId="77777777">
            <w:pPr>
              <w:spacing w:after="160" w:line="259" w:lineRule="auto"/>
              <w:ind w:right="0"/>
              <w:jc w:val="left"/>
            </w:pPr>
          </w:p>
        </w:tc>
      </w:tr>
      <w:tr w:rsidR="004A104D" w:rsidTr="53533250" w14:paraId="1345ADAF" w14:textId="77777777">
        <w:tblPrEx>
          <w:tblCellMar>
            <w:right w:w="55" w:type="dxa"/>
          </w:tblCellMar>
        </w:tblPrEx>
        <w:trPr>
          <w:trHeight w:val="595"/>
        </w:trPr>
        <w:tc>
          <w:tcPr>
            <w:tcW w:w="182" w:type="dxa"/>
            <w:vMerge/>
            <w:tcMar/>
          </w:tcPr>
          <w:p w:rsidR="004A104D" w:rsidRDefault="004A104D" w14:paraId="19219836" w14:textId="77777777">
            <w:pPr>
              <w:spacing w:after="160" w:line="259" w:lineRule="auto"/>
              <w:ind w:right="0"/>
              <w:jc w:val="left"/>
            </w:pPr>
          </w:p>
        </w:tc>
        <w:tc>
          <w:tcPr>
            <w:tcW w:w="24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P="07CEED9F" w:rsidRDefault="2FAC88A5" w14:paraId="427D52D0" w14:textId="3B480DA0">
            <w:pPr>
              <w:spacing w:after="0" w:line="259" w:lineRule="auto"/>
              <w:ind w:left="1" w:right="0"/>
              <w:jc w:val="left"/>
            </w:pPr>
            <w:r w:rsidRPr="07CEED9F">
              <w:rPr>
                <w:i w:val="0"/>
                <w:sz w:val="24"/>
                <w:szCs w:val="24"/>
              </w:rPr>
              <w:t>Headteacher</w:t>
            </w:r>
          </w:p>
        </w:tc>
        <w:tc>
          <w:tcPr>
            <w:tcW w:w="24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53BF5E9E" w14:textId="77777777">
            <w:pPr>
              <w:spacing w:after="0" w:line="259" w:lineRule="auto"/>
              <w:ind w:left="1" w:right="0"/>
              <w:jc w:val="left"/>
            </w:pPr>
            <w:r>
              <w:rPr>
                <w:i w:val="0"/>
                <w:sz w:val="24"/>
              </w:rPr>
              <w:t xml:space="preserve">Third point of contact  </w:t>
            </w:r>
          </w:p>
        </w:tc>
        <w:tc>
          <w:tcPr>
            <w:tcW w:w="373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104D" w:rsidRDefault="002E2CD9" w14:paraId="668EA318" w14:textId="77777777">
            <w:pPr>
              <w:spacing w:after="0" w:line="259" w:lineRule="auto"/>
              <w:ind w:left="1" w:right="141"/>
              <w:jc w:val="left"/>
            </w:pPr>
            <w:r>
              <w:rPr>
                <w:i w:val="0"/>
                <w:sz w:val="24"/>
              </w:rPr>
              <w:t xml:space="preserve">Jamie </w:t>
            </w:r>
            <w:proofErr w:type="spellStart"/>
            <w:proofErr w:type="gramStart"/>
            <w:r>
              <w:rPr>
                <w:i w:val="0"/>
                <w:sz w:val="24"/>
              </w:rPr>
              <w:t>Ainscow</w:t>
            </w:r>
            <w:proofErr w:type="spellEnd"/>
            <w:r>
              <w:rPr>
                <w:i w:val="0"/>
                <w:sz w:val="24"/>
              </w:rPr>
              <w:t xml:space="preserve">  jainscow@iftl.co.uk</w:t>
            </w:r>
            <w:proofErr w:type="gramEnd"/>
            <w:r>
              <w:rPr>
                <w:i w:val="0"/>
                <w:sz w:val="24"/>
              </w:rPr>
              <w:t xml:space="preserve"> </w:t>
            </w:r>
          </w:p>
        </w:tc>
        <w:tc>
          <w:tcPr>
            <w:tcW w:w="0" w:type="auto"/>
            <w:vMerge/>
            <w:tcMar/>
          </w:tcPr>
          <w:p w:rsidR="004A104D" w:rsidRDefault="004A104D" w14:paraId="296FEF7D" w14:textId="77777777">
            <w:pPr>
              <w:spacing w:after="160" w:line="259" w:lineRule="auto"/>
              <w:ind w:right="0"/>
              <w:jc w:val="left"/>
            </w:pPr>
          </w:p>
        </w:tc>
      </w:tr>
      <w:tr w:rsidR="004A104D" w:rsidTr="53533250" w14:paraId="066BB23D" w14:textId="77777777">
        <w:tblPrEx>
          <w:tblCellMar>
            <w:right w:w="55" w:type="dxa"/>
          </w:tblCellMar>
        </w:tblPrEx>
        <w:trPr>
          <w:trHeight w:val="1188"/>
        </w:trPr>
        <w:tc>
          <w:tcPr>
            <w:tcW w:w="182" w:type="dxa"/>
            <w:vMerge/>
            <w:tcMar/>
          </w:tcPr>
          <w:p w:rsidR="004A104D" w:rsidRDefault="004A104D" w14:paraId="7194DBDC" w14:textId="77777777">
            <w:pPr>
              <w:spacing w:after="160" w:line="259" w:lineRule="auto"/>
              <w:ind w:right="0"/>
              <w:jc w:val="left"/>
            </w:pPr>
          </w:p>
        </w:tc>
        <w:tc>
          <w:tcPr>
            <w:tcW w:w="2493" w:type="dxa"/>
            <w:tcBorders>
              <w:top w:val="single" w:color="000000" w:themeColor="text1" w:sz="4" w:space="0"/>
              <w:left w:val="single" w:color="000000" w:themeColor="text1" w:sz="4" w:space="0"/>
              <w:bottom w:val="single" w:color="000000" w:themeColor="text1" w:sz="8" w:space="0"/>
              <w:right w:val="single" w:color="000000" w:themeColor="text1" w:sz="4" w:space="0"/>
            </w:tcBorders>
            <w:tcMar/>
          </w:tcPr>
          <w:p w:rsidR="004A104D" w:rsidRDefault="002E2CD9" w14:paraId="430870C0" w14:textId="77777777">
            <w:pPr>
              <w:spacing w:after="0" w:line="259" w:lineRule="auto"/>
              <w:ind w:left="1" w:right="0"/>
              <w:jc w:val="left"/>
            </w:pPr>
            <w:r>
              <w:rPr>
                <w:i w:val="0"/>
                <w:sz w:val="24"/>
              </w:rPr>
              <w:t xml:space="preserve">Chair of Governors  </w:t>
            </w:r>
          </w:p>
        </w:tc>
        <w:tc>
          <w:tcPr>
            <w:tcW w:w="2436" w:type="dxa"/>
            <w:tcBorders>
              <w:top w:val="single" w:color="000000" w:themeColor="text1" w:sz="4" w:space="0"/>
              <w:left w:val="single" w:color="000000" w:themeColor="text1" w:sz="4" w:space="0"/>
              <w:bottom w:val="single" w:color="000000" w:themeColor="text1" w:sz="8" w:space="0"/>
              <w:right w:val="single" w:color="000000" w:themeColor="text1" w:sz="4" w:space="0"/>
            </w:tcBorders>
            <w:tcMar/>
          </w:tcPr>
          <w:p w:rsidR="004A104D" w:rsidRDefault="002E2CD9" w14:paraId="068329AA" w14:textId="77777777">
            <w:pPr>
              <w:spacing w:after="0" w:line="259" w:lineRule="auto"/>
              <w:ind w:left="1" w:right="0"/>
              <w:jc w:val="left"/>
            </w:pPr>
            <w:r>
              <w:rPr>
                <w:i w:val="0"/>
                <w:sz w:val="24"/>
              </w:rPr>
              <w:t xml:space="preserve">Fourth point of contact </w:t>
            </w:r>
          </w:p>
        </w:tc>
        <w:tc>
          <w:tcPr>
            <w:tcW w:w="3737" w:type="dxa"/>
            <w:tcBorders>
              <w:top w:val="single" w:color="000000" w:themeColor="text1" w:sz="4" w:space="0"/>
              <w:left w:val="single" w:color="000000" w:themeColor="text1" w:sz="4" w:space="0"/>
              <w:bottom w:val="single" w:color="000000" w:themeColor="text1" w:sz="8" w:space="0"/>
              <w:right w:val="single" w:color="000000" w:themeColor="text1" w:sz="4" w:space="0"/>
            </w:tcBorders>
            <w:tcMar/>
          </w:tcPr>
          <w:p w:rsidR="004A104D" w:rsidP="00783B6C" w:rsidRDefault="002E2CD9" w14:paraId="0CAE9DF9" w14:textId="0DC7CD48">
            <w:pPr>
              <w:spacing w:after="0" w:line="259" w:lineRule="auto"/>
              <w:ind w:left="1" w:right="0"/>
              <w:jc w:val="left"/>
            </w:pPr>
            <w:r w:rsidRPr="53533250" w:rsidR="00DFFF1D">
              <w:rPr>
                <w:i w:val="0"/>
                <w:iCs w:val="0"/>
                <w:sz w:val="24"/>
                <w:szCs w:val="24"/>
              </w:rPr>
              <w:t>Garry Beardsworth</w:t>
            </w:r>
          </w:p>
        </w:tc>
        <w:tc>
          <w:tcPr>
            <w:tcW w:w="0" w:type="auto"/>
            <w:vMerge/>
            <w:tcMar/>
          </w:tcPr>
          <w:p w:rsidR="004A104D" w:rsidRDefault="004A104D" w14:paraId="769D0D3C" w14:textId="77777777">
            <w:pPr>
              <w:spacing w:after="160" w:line="259" w:lineRule="auto"/>
              <w:ind w:right="0"/>
              <w:jc w:val="left"/>
            </w:pPr>
          </w:p>
        </w:tc>
      </w:tr>
    </w:tbl>
    <w:p w:rsidR="004A104D" w:rsidRDefault="002E2CD9" w14:paraId="70945AB8" w14:textId="77777777">
      <w:pPr>
        <w:spacing w:after="158" w:line="259" w:lineRule="auto"/>
        <w:ind w:right="0"/>
      </w:pPr>
      <w:r>
        <w:rPr>
          <w:i w:val="0"/>
          <w:sz w:val="22"/>
        </w:rPr>
        <w:t xml:space="preserve"> </w:t>
      </w:r>
    </w:p>
    <w:tbl>
      <w:tblPr>
        <w:tblStyle w:val="TableGrid1"/>
        <w:tblpPr w:vertAnchor="page" w:horzAnchor="margin" w:tblpY="1456"/>
        <w:tblOverlap w:val="never"/>
        <w:tblW w:w="9016" w:type="dxa"/>
        <w:tblInd w:w="0" w:type="dxa"/>
        <w:tblCellMar>
          <w:top w:w="52" w:type="dxa"/>
          <w:left w:w="107" w:type="dxa"/>
          <w:right w:w="115" w:type="dxa"/>
        </w:tblCellMar>
        <w:tblLook w:val="04A0" w:firstRow="1" w:lastRow="0" w:firstColumn="1" w:lastColumn="0" w:noHBand="0" w:noVBand="1"/>
      </w:tblPr>
      <w:tblGrid>
        <w:gridCol w:w="9016"/>
      </w:tblGrid>
      <w:tr w:rsidR="0077247A" w:rsidTr="0077247A" w14:paraId="74909504" w14:textId="77777777">
        <w:trPr>
          <w:trHeight w:val="300"/>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5876F"/>
          </w:tcPr>
          <w:p w:rsidR="0077247A" w:rsidP="0077247A" w:rsidRDefault="0077247A" w14:paraId="528933AF" w14:textId="77777777">
            <w:pPr>
              <w:spacing w:after="0" w:line="259" w:lineRule="auto"/>
              <w:ind w:right="0"/>
              <w:jc w:val="left"/>
            </w:pPr>
            <w:r>
              <w:rPr>
                <w:i w:val="0"/>
                <w:color w:val="FFFFFF"/>
                <w:sz w:val="24"/>
              </w:rPr>
              <w:lastRenderedPageBreak/>
              <w:t xml:space="preserve">Local Authority Local Offer </w:t>
            </w:r>
          </w:p>
        </w:tc>
      </w:tr>
      <w:tr w:rsidR="0077247A" w:rsidTr="0077247A" w14:paraId="659040D0" w14:textId="77777777">
        <w:trPr>
          <w:trHeight w:val="599"/>
        </w:trPr>
        <w:tc>
          <w:tcPr>
            <w:tcW w:w="901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77247A" w:rsidP="0077247A" w:rsidRDefault="0077247A" w14:paraId="69B1AF7D" w14:textId="77777777">
            <w:pPr>
              <w:spacing w:after="0" w:line="259" w:lineRule="auto"/>
              <w:ind w:right="0"/>
              <w:jc w:val="left"/>
            </w:pPr>
            <w:r>
              <w:rPr>
                <w:i w:val="0"/>
                <w:sz w:val="24"/>
              </w:rPr>
              <w:t xml:space="preserve">Milton Keynes Local Offer link:  </w:t>
            </w:r>
          </w:p>
          <w:p w:rsidR="0077247A" w:rsidP="0077247A" w:rsidRDefault="0077247A" w14:paraId="60A6441F" w14:textId="77777777">
            <w:pPr>
              <w:spacing w:after="0" w:line="259" w:lineRule="auto"/>
              <w:ind w:right="0"/>
              <w:jc w:val="left"/>
            </w:pPr>
            <w:r>
              <w:rPr>
                <w:i w:val="0"/>
                <w:sz w:val="24"/>
              </w:rPr>
              <w:t>https://www.milton-keynes.gov.uk/schools-and-lifelong-learning/send-local-offer.</w:t>
            </w:r>
            <w:r>
              <w:rPr>
                <w:b/>
                <w:i w:val="0"/>
                <w:sz w:val="24"/>
              </w:rPr>
              <w:t xml:space="preserve"> </w:t>
            </w:r>
          </w:p>
        </w:tc>
      </w:tr>
    </w:tbl>
    <w:p w:rsidR="004A104D" w:rsidRDefault="004A104D" w14:paraId="45FB2F13" w14:textId="73458E6C">
      <w:pPr>
        <w:spacing w:after="0" w:line="259" w:lineRule="auto"/>
        <w:ind w:right="0"/>
      </w:pPr>
    </w:p>
    <w:sectPr w:rsidR="004A104D">
      <w:headerReference w:type="even" r:id="rId15"/>
      <w:headerReference w:type="default" r:id="rId16"/>
      <w:footerReference w:type="even" r:id="rId17"/>
      <w:footerReference w:type="default" r:id="rId18"/>
      <w:headerReference w:type="first" r:id="rId19"/>
      <w:footerReference w:type="first" r:id="rId20"/>
      <w:pgSz w:w="11906" w:h="16838" w:orient="portrait"/>
      <w:pgMar w:top="1040" w:right="1388" w:bottom="1491"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3378" w:rsidRDefault="007A3378" w14:paraId="36FEB5B0" w14:textId="77777777">
      <w:pPr>
        <w:spacing w:after="0" w:line="240" w:lineRule="auto"/>
      </w:pPr>
      <w:r>
        <w:separator/>
      </w:r>
    </w:p>
  </w:endnote>
  <w:endnote w:type="continuationSeparator" w:id="0">
    <w:p w:rsidR="007A3378" w:rsidRDefault="007A3378" w14:paraId="30D7AA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40027971" w14:textId="77777777">
    <w:pPr>
      <w:spacing w:after="0" w:line="259" w:lineRule="auto"/>
      <w:ind w:left="-1440" w:right="10518"/>
      <w:jc w:val="left"/>
    </w:pPr>
    <w:r>
      <w:rPr>
        <w:i w:val="0"/>
        <w:noProof/>
        <w:sz w:val="22"/>
      </w:rPr>
      <mc:AlternateContent>
        <mc:Choice Requires="wpg">
          <w:drawing>
            <wp:anchor distT="0" distB="0" distL="114300" distR="114300" simplePos="0" relativeHeight="251664384" behindDoc="0" locked="0" layoutInCell="1" allowOverlap="1" wp14:anchorId="5DD8A79B" wp14:editId="07777777">
              <wp:simplePos x="0" y="0"/>
              <wp:positionH relativeFrom="page">
                <wp:posOffset>304800</wp:posOffset>
              </wp:positionH>
              <wp:positionV relativeFrom="page">
                <wp:posOffset>10361370</wp:posOffset>
              </wp:positionV>
              <wp:extent cx="6952232" cy="27435"/>
              <wp:effectExtent l="0" t="0" r="0" b="0"/>
              <wp:wrapSquare wrapText="bothSides"/>
              <wp:docPr id="9162" name="Group 9162"/>
              <wp:cNvGraphicFramePr/>
              <a:graphic xmlns:a="http://schemas.openxmlformats.org/drawingml/2006/main">
                <a:graphicData uri="http://schemas.microsoft.com/office/word/2010/wordprocessingGroup">
                  <wpg:wgp>
                    <wpg:cNvGrpSpPr/>
                    <wpg:grpSpPr>
                      <a:xfrm>
                        <a:off x="0" y="0"/>
                        <a:ext cx="6952232" cy="27435"/>
                        <a:chOff x="0" y="0"/>
                        <a:chExt cx="6952232" cy="27435"/>
                      </a:xfrm>
                    </wpg:grpSpPr>
                    <wps:wsp>
                      <wps:cNvPr id="9579" name="Shape 9579"/>
                      <wps:cNvSpPr/>
                      <wps:spPr>
                        <a:xfrm>
                          <a:off x="0" y="0"/>
                          <a:ext cx="27434" cy="27435"/>
                        </a:xfrm>
                        <a:custGeom>
                          <a:avLst/>
                          <a:gdLst/>
                          <a:ahLst/>
                          <a:cxnLst/>
                          <a:rect l="0" t="0" r="0" b="0"/>
                          <a:pathLst>
                            <a:path w="27434" h="27435">
                              <a:moveTo>
                                <a:pt x="0" y="0"/>
                              </a:moveTo>
                              <a:lnTo>
                                <a:pt x="27434" y="0"/>
                              </a:lnTo>
                              <a:lnTo>
                                <a:pt x="27434"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80" name="Shape 9580"/>
                      <wps:cNvSpPr/>
                      <wps:spPr>
                        <a:xfrm>
                          <a:off x="27435" y="0"/>
                          <a:ext cx="6897370" cy="27435"/>
                        </a:xfrm>
                        <a:custGeom>
                          <a:avLst/>
                          <a:gdLst/>
                          <a:ahLst/>
                          <a:cxnLst/>
                          <a:rect l="0" t="0" r="0" b="0"/>
                          <a:pathLst>
                            <a:path w="6897370" h="27435">
                              <a:moveTo>
                                <a:pt x="0" y="0"/>
                              </a:moveTo>
                              <a:lnTo>
                                <a:pt x="6897370" y="0"/>
                              </a:lnTo>
                              <a:lnTo>
                                <a:pt x="6897370"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81" name="Shape 9581"/>
                      <wps:cNvSpPr/>
                      <wps:spPr>
                        <a:xfrm>
                          <a:off x="6924802" y="0"/>
                          <a:ext cx="27429" cy="27435"/>
                        </a:xfrm>
                        <a:custGeom>
                          <a:avLst/>
                          <a:gdLst/>
                          <a:ahLst/>
                          <a:cxnLst/>
                          <a:rect l="0" t="0" r="0" b="0"/>
                          <a:pathLst>
                            <a:path w="27429" h="27435">
                              <a:moveTo>
                                <a:pt x="0" y="0"/>
                              </a:moveTo>
                              <a:lnTo>
                                <a:pt x="27429" y="0"/>
                              </a:lnTo>
                              <a:lnTo>
                                <a:pt x="27429"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08F00E41">
            <v:group id="Group 9162" style="width:547.42pt;height:2.16022pt;position:absolute;mso-position-horizontal-relative:page;mso-position-horizontal:absolute;margin-left:24pt;mso-position-vertical-relative:page;margin-top:815.856pt;" coordsize="69522,274">
              <v:shape id="Shape 9582" style="position:absolute;width:274;height:274;left:0;top:0;" coordsize="27434,27435" path="m0,0l27434,0l27434,27435l0,27435l0,0">
                <v:stroke on="false" weight="0pt" color="#000000" opacity="0" miterlimit="10" joinstyle="miter" endcap="flat"/>
                <v:fill on="true" color="#33ff8f"/>
              </v:shape>
              <v:shape id="Shape 9583" style="position:absolute;width:68973;height:274;left:274;top:0;" coordsize="6897370,27435" path="m0,0l6897370,0l6897370,27435l0,27435l0,0">
                <v:stroke on="false" weight="0pt" color="#000000" opacity="0" miterlimit="10" joinstyle="miter" endcap="flat"/>
                <v:fill on="true" color="#33ff8f"/>
              </v:shape>
              <v:shape id="Shape 9584" style="position:absolute;width:274;height:274;left:69248;top:0;" coordsize="27429,27435" path="m0,0l27429,0l27429,27435l0,27435l0,0">
                <v:stroke on="false" weight="0pt" color="#000000" opacity="0" miterlimit="10" joinstyle="miter" endcap="flat"/>
                <v:fill on="true" color="#33ff8f"/>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3792B464" w14:textId="77777777">
    <w:pPr>
      <w:spacing w:after="0" w:line="259" w:lineRule="auto"/>
      <w:ind w:left="-1440" w:right="10518"/>
      <w:jc w:val="left"/>
    </w:pPr>
    <w:r>
      <w:rPr>
        <w:i w:val="0"/>
        <w:noProof/>
        <w:sz w:val="22"/>
      </w:rPr>
      <mc:AlternateContent>
        <mc:Choice Requires="wpg">
          <w:drawing>
            <wp:anchor distT="0" distB="0" distL="114300" distR="114300" simplePos="0" relativeHeight="251665408" behindDoc="0" locked="0" layoutInCell="1" allowOverlap="1" wp14:anchorId="29B51426" wp14:editId="07777777">
              <wp:simplePos x="0" y="0"/>
              <wp:positionH relativeFrom="page">
                <wp:posOffset>304800</wp:posOffset>
              </wp:positionH>
              <wp:positionV relativeFrom="page">
                <wp:posOffset>10361370</wp:posOffset>
              </wp:positionV>
              <wp:extent cx="6952232" cy="27435"/>
              <wp:effectExtent l="0" t="0" r="0" b="0"/>
              <wp:wrapSquare wrapText="bothSides"/>
              <wp:docPr id="9143" name="Group 9143"/>
              <wp:cNvGraphicFramePr/>
              <a:graphic xmlns:a="http://schemas.openxmlformats.org/drawingml/2006/main">
                <a:graphicData uri="http://schemas.microsoft.com/office/word/2010/wordprocessingGroup">
                  <wpg:wgp>
                    <wpg:cNvGrpSpPr/>
                    <wpg:grpSpPr>
                      <a:xfrm>
                        <a:off x="0" y="0"/>
                        <a:ext cx="6952232" cy="27435"/>
                        <a:chOff x="0" y="0"/>
                        <a:chExt cx="6952232" cy="27435"/>
                      </a:xfrm>
                    </wpg:grpSpPr>
                    <wps:wsp>
                      <wps:cNvPr id="9573" name="Shape 9573"/>
                      <wps:cNvSpPr/>
                      <wps:spPr>
                        <a:xfrm>
                          <a:off x="0" y="0"/>
                          <a:ext cx="27434" cy="27435"/>
                        </a:xfrm>
                        <a:custGeom>
                          <a:avLst/>
                          <a:gdLst/>
                          <a:ahLst/>
                          <a:cxnLst/>
                          <a:rect l="0" t="0" r="0" b="0"/>
                          <a:pathLst>
                            <a:path w="27434" h="27435">
                              <a:moveTo>
                                <a:pt x="0" y="0"/>
                              </a:moveTo>
                              <a:lnTo>
                                <a:pt x="27434" y="0"/>
                              </a:lnTo>
                              <a:lnTo>
                                <a:pt x="27434"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74" name="Shape 9574"/>
                      <wps:cNvSpPr/>
                      <wps:spPr>
                        <a:xfrm>
                          <a:off x="27435" y="0"/>
                          <a:ext cx="6897370" cy="27435"/>
                        </a:xfrm>
                        <a:custGeom>
                          <a:avLst/>
                          <a:gdLst/>
                          <a:ahLst/>
                          <a:cxnLst/>
                          <a:rect l="0" t="0" r="0" b="0"/>
                          <a:pathLst>
                            <a:path w="6897370" h="27435">
                              <a:moveTo>
                                <a:pt x="0" y="0"/>
                              </a:moveTo>
                              <a:lnTo>
                                <a:pt x="6897370" y="0"/>
                              </a:lnTo>
                              <a:lnTo>
                                <a:pt x="6897370"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75" name="Shape 9575"/>
                      <wps:cNvSpPr/>
                      <wps:spPr>
                        <a:xfrm>
                          <a:off x="6924802" y="0"/>
                          <a:ext cx="27429" cy="27435"/>
                        </a:xfrm>
                        <a:custGeom>
                          <a:avLst/>
                          <a:gdLst/>
                          <a:ahLst/>
                          <a:cxnLst/>
                          <a:rect l="0" t="0" r="0" b="0"/>
                          <a:pathLst>
                            <a:path w="27429" h="27435">
                              <a:moveTo>
                                <a:pt x="0" y="0"/>
                              </a:moveTo>
                              <a:lnTo>
                                <a:pt x="27429" y="0"/>
                              </a:lnTo>
                              <a:lnTo>
                                <a:pt x="27429"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581D5D12">
            <v:group id="Group 9143" style="width:547.42pt;height:2.16022pt;position:absolute;mso-position-horizontal-relative:page;mso-position-horizontal:absolute;margin-left:24pt;mso-position-vertical-relative:page;margin-top:815.856pt;" coordsize="69522,274">
              <v:shape id="Shape 9576" style="position:absolute;width:274;height:274;left:0;top:0;" coordsize="27434,27435" path="m0,0l27434,0l27434,27435l0,27435l0,0">
                <v:stroke on="false" weight="0pt" color="#000000" opacity="0" miterlimit="10" joinstyle="miter" endcap="flat"/>
                <v:fill on="true" color="#33ff8f"/>
              </v:shape>
              <v:shape id="Shape 9577" style="position:absolute;width:68973;height:274;left:274;top:0;" coordsize="6897370,27435" path="m0,0l6897370,0l6897370,27435l0,27435l0,0">
                <v:stroke on="false" weight="0pt" color="#000000" opacity="0" miterlimit="10" joinstyle="miter" endcap="flat"/>
                <v:fill on="true" color="#33ff8f"/>
              </v:shape>
              <v:shape id="Shape 9578" style="position:absolute;width:274;height:274;left:69248;top:0;" coordsize="27429,27435" path="m0,0l27429,0l27429,27435l0,27435l0,0">
                <v:stroke on="false" weight="0pt" color="#000000" opacity="0" miterlimit="10" joinstyle="miter" endcap="flat"/>
                <v:fill on="true" color="#33ff8f"/>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1194354C" w14:textId="77777777">
    <w:pPr>
      <w:spacing w:after="0" w:line="259" w:lineRule="auto"/>
      <w:ind w:left="-1440" w:right="10518"/>
      <w:jc w:val="left"/>
    </w:pPr>
    <w:r>
      <w:rPr>
        <w:i w:val="0"/>
        <w:noProof/>
        <w:sz w:val="22"/>
      </w:rPr>
      <mc:AlternateContent>
        <mc:Choice Requires="wpg">
          <w:drawing>
            <wp:anchor distT="0" distB="0" distL="114300" distR="114300" simplePos="0" relativeHeight="251666432" behindDoc="0" locked="0" layoutInCell="1" allowOverlap="1" wp14:anchorId="65B5EDE0" wp14:editId="07777777">
              <wp:simplePos x="0" y="0"/>
              <wp:positionH relativeFrom="page">
                <wp:posOffset>304800</wp:posOffset>
              </wp:positionH>
              <wp:positionV relativeFrom="page">
                <wp:posOffset>10361370</wp:posOffset>
              </wp:positionV>
              <wp:extent cx="6952232" cy="27435"/>
              <wp:effectExtent l="0" t="0" r="0" b="0"/>
              <wp:wrapSquare wrapText="bothSides"/>
              <wp:docPr id="9124" name="Group 9124"/>
              <wp:cNvGraphicFramePr/>
              <a:graphic xmlns:a="http://schemas.openxmlformats.org/drawingml/2006/main">
                <a:graphicData uri="http://schemas.microsoft.com/office/word/2010/wordprocessingGroup">
                  <wpg:wgp>
                    <wpg:cNvGrpSpPr/>
                    <wpg:grpSpPr>
                      <a:xfrm>
                        <a:off x="0" y="0"/>
                        <a:ext cx="6952232" cy="27435"/>
                        <a:chOff x="0" y="0"/>
                        <a:chExt cx="6952232" cy="27435"/>
                      </a:xfrm>
                    </wpg:grpSpPr>
                    <wps:wsp>
                      <wps:cNvPr id="9567" name="Shape 9567"/>
                      <wps:cNvSpPr/>
                      <wps:spPr>
                        <a:xfrm>
                          <a:off x="0" y="0"/>
                          <a:ext cx="27434" cy="27435"/>
                        </a:xfrm>
                        <a:custGeom>
                          <a:avLst/>
                          <a:gdLst/>
                          <a:ahLst/>
                          <a:cxnLst/>
                          <a:rect l="0" t="0" r="0" b="0"/>
                          <a:pathLst>
                            <a:path w="27434" h="27435">
                              <a:moveTo>
                                <a:pt x="0" y="0"/>
                              </a:moveTo>
                              <a:lnTo>
                                <a:pt x="27434" y="0"/>
                              </a:lnTo>
                              <a:lnTo>
                                <a:pt x="27434"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68" name="Shape 9568"/>
                      <wps:cNvSpPr/>
                      <wps:spPr>
                        <a:xfrm>
                          <a:off x="27435" y="0"/>
                          <a:ext cx="6897370" cy="27435"/>
                        </a:xfrm>
                        <a:custGeom>
                          <a:avLst/>
                          <a:gdLst/>
                          <a:ahLst/>
                          <a:cxnLst/>
                          <a:rect l="0" t="0" r="0" b="0"/>
                          <a:pathLst>
                            <a:path w="6897370" h="27435">
                              <a:moveTo>
                                <a:pt x="0" y="0"/>
                              </a:moveTo>
                              <a:lnTo>
                                <a:pt x="6897370" y="0"/>
                              </a:lnTo>
                              <a:lnTo>
                                <a:pt x="6897370"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69" name="Shape 9569"/>
                      <wps:cNvSpPr/>
                      <wps:spPr>
                        <a:xfrm>
                          <a:off x="6924802" y="0"/>
                          <a:ext cx="27429" cy="27435"/>
                        </a:xfrm>
                        <a:custGeom>
                          <a:avLst/>
                          <a:gdLst/>
                          <a:ahLst/>
                          <a:cxnLst/>
                          <a:rect l="0" t="0" r="0" b="0"/>
                          <a:pathLst>
                            <a:path w="27429" h="27435">
                              <a:moveTo>
                                <a:pt x="0" y="0"/>
                              </a:moveTo>
                              <a:lnTo>
                                <a:pt x="27429" y="0"/>
                              </a:lnTo>
                              <a:lnTo>
                                <a:pt x="27429" y="27435"/>
                              </a:lnTo>
                              <a:lnTo>
                                <a:pt x="0" y="27435"/>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2AD40721">
            <v:group id="Group 9124" style="width:547.42pt;height:2.16022pt;position:absolute;mso-position-horizontal-relative:page;mso-position-horizontal:absolute;margin-left:24pt;mso-position-vertical-relative:page;margin-top:815.856pt;" coordsize="69522,274">
              <v:shape id="Shape 9570" style="position:absolute;width:274;height:274;left:0;top:0;" coordsize="27434,27435" path="m0,0l27434,0l27434,27435l0,27435l0,0">
                <v:stroke on="false" weight="0pt" color="#000000" opacity="0" miterlimit="10" joinstyle="miter" endcap="flat"/>
                <v:fill on="true" color="#33ff8f"/>
              </v:shape>
              <v:shape id="Shape 9571" style="position:absolute;width:68973;height:274;left:274;top:0;" coordsize="6897370,27435" path="m0,0l6897370,0l6897370,27435l0,27435l0,0">
                <v:stroke on="false" weight="0pt" color="#000000" opacity="0" miterlimit="10" joinstyle="miter" endcap="flat"/>
                <v:fill on="true" color="#33ff8f"/>
              </v:shape>
              <v:shape id="Shape 9572" style="position:absolute;width:274;height:274;left:69248;top:0;" coordsize="27429,27435" path="m0,0l27429,0l27429,27435l0,27435l0,0">
                <v:stroke on="false" weight="0pt" color="#000000" opacity="0" miterlimit="10" joinstyle="miter" endcap="flat"/>
                <v:fill on="true" color="#33ff8f"/>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3378" w:rsidRDefault="007A3378" w14:paraId="7196D064" w14:textId="77777777">
      <w:pPr>
        <w:spacing w:after="0" w:line="240" w:lineRule="auto"/>
      </w:pPr>
      <w:r>
        <w:separator/>
      </w:r>
    </w:p>
  </w:footnote>
  <w:footnote w:type="continuationSeparator" w:id="0">
    <w:p w:rsidR="007A3378" w:rsidRDefault="007A3378" w14:paraId="34FF1C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09DEBEA6" w14:textId="77777777">
    <w:pPr>
      <w:spacing w:after="0" w:line="259" w:lineRule="auto"/>
      <w:ind w:left="-1440" w:right="10518"/>
      <w:jc w:val="left"/>
    </w:pPr>
    <w:r>
      <w:rPr>
        <w:i w:val="0"/>
        <w:noProof/>
        <w:sz w:val="22"/>
      </w:rPr>
      <mc:AlternateContent>
        <mc:Choice Requires="wpg">
          <w:drawing>
            <wp:anchor distT="0" distB="0" distL="114300" distR="114300" simplePos="0" relativeHeight="251658240" behindDoc="0" locked="0" layoutInCell="1" allowOverlap="1" wp14:anchorId="17C7D269" wp14:editId="07777777">
              <wp:simplePos x="0" y="0"/>
              <wp:positionH relativeFrom="page">
                <wp:posOffset>304800</wp:posOffset>
              </wp:positionH>
              <wp:positionV relativeFrom="page">
                <wp:posOffset>304802</wp:posOffset>
              </wp:positionV>
              <wp:extent cx="6952232" cy="27429"/>
              <wp:effectExtent l="0" t="0" r="0" b="0"/>
              <wp:wrapSquare wrapText="bothSides"/>
              <wp:docPr id="9151" name="Group 9151"/>
              <wp:cNvGraphicFramePr/>
              <a:graphic xmlns:a="http://schemas.openxmlformats.org/drawingml/2006/main">
                <a:graphicData uri="http://schemas.microsoft.com/office/word/2010/wordprocessingGroup">
                  <wpg:wgp>
                    <wpg:cNvGrpSpPr/>
                    <wpg:grpSpPr>
                      <a:xfrm>
                        <a:off x="0" y="0"/>
                        <a:ext cx="6952232" cy="27429"/>
                        <a:chOff x="0" y="0"/>
                        <a:chExt cx="6952232" cy="27429"/>
                      </a:xfrm>
                    </wpg:grpSpPr>
                    <wps:wsp>
                      <wps:cNvPr id="9557" name="Shape 9557"/>
                      <wps:cNvSpPr/>
                      <wps:spPr>
                        <a:xfrm>
                          <a:off x="0" y="0"/>
                          <a:ext cx="27434" cy="27429"/>
                        </a:xfrm>
                        <a:custGeom>
                          <a:avLst/>
                          <a:gdLst/>
                          <a:ahLst/>
                          <a:cxnLst/>
                          <a:rect l="0" t="0" r="0" b="0"/>
                          <a:pathLst>
                            <a:path w="27434" h="27429">
                              <a:moveTo>
                                <a:pt x="0" y="0"/>
                              </a:moveTo>
                              <a:lnTo>
                                <a:pt x="27434" y="0"/>
                              </a:lnTo>
                              <a:lnTo>
                                <a:pt x="27434"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58" name="Shape 9558"/>
                      <wps:cNvSpPr/>
                      <wps:spPr>
                        <a:xfrm>
                          <a:off x="27435" y="0"/>
                          <a:ext cx="6897370" cy="27429"/>
                        </a:xfrm>
                        <a:custGeom>
                          <a:avLst/>
                          <a:gdLst/>
                          <a:ahLst/>
                          <a:cxnLst/>
                          <a:rect l="0" t="0" r="0" b="0"/>
                          <a:pathLst>
                            <a:path w="6897370" h="27429">
                              <a:moveTo>
                                <a:pt x="0" y="0"/>
                              </a:moveTo>
                              <a:lnTo>
                                <a:pt x="6897370" y="0"/>
                              </a:lnTo>
                              <a:lnTo>
                                <a:pt x="6897370"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59" name="Shape 9559"/>
                      <wps:cNvSpPr/>
                      <wps:spPr>
                        <a:xfrm>
                          <a:off x="6924802" y="0"/>
                          <a:ext cx="27429" cy="27429"/>
                        </a:xfrm>
                        <a:custGeom>
                          <a:avLst/>
                          <a:gdLst/>
                          <a:ahLst/>
                          <a:cxnLst/>
                          <a:rect l="0" t="0" r="0" b="0"/>
                          <a:pathLst>
                            <a:path w="27429" h="27429">
                              <a:moveTo>
                                <a:pt x="0" y="0"/>
                              </a:moveTo>
                              <a:lnTo>
                                <a:pt x="27429" y="0"/>
                              </a:lnTo>
                              <a:lnTo>
                                <a:pt x="27429"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45A75ADC">
            <v:group id="Group 9151" style="width:547.42pt;height:2.15979pt;position:absolute;mso-position-horizontal-relative:page;mso-position-horizontal:absolute;margin-left:24pt;mso-position-vertical-relative:page;margin-top:24.0002pt;" coordsize="69522,274">
              <v:shape id="Shape 9560" style="position:absolute;width:274;height:274;left:0;top:0;" coordsize="27434,27429" path="m0,0l27434,0l27434,27429l0,27429l0,0">
                <v:stroke on="false" weight="0pt" color="#000000" opacity="0" miterlimit="10" joinstyle="miter" endcap="flat"/>
                <v:fill on="true" color="#33ff8f"/>
              </v:shape>
              <v:shape id="Shape 9561" style="position:absolute;width:68973;height:274;left:274;top:0;" coordsize="6897370,27429" path="m0,0l6897370,0l6897370,27429l0,27429l0,0">
                <v:stroke on="false" weight="0pt" color="#000000" opacity="0" miterlimit="10" joinstyle="miter" endcap="flat"/>
                <v:fill on="true" color="#33ff8f"/>
              </v:shape>
              <v:shape id="Shape 9562" style="position:absolute;width:274;height:274;left:69248;top:0;" coordsize="27429,27429" path="m0,0l27429,0l27429,27429l0,27429l0,0">
                <v:stroke on="false" weight="0pt" color="#000000" opacity="0" miterlimit="10" joinstyle="miter" endcap="flat"/>
                <v:fill on="true" color="#33ff8f"/>
              </v:shape>
              <w10:wrap type="square"/>
            </v:group>
          </w:pict>
        </mc:Fallback>
      </mc:AlternateContent>
    </w:r>
  </w:p>
  <w:p w:rsidR="004A104D" w:rsidRDefault="002E2CD9" w14:paraId="4F2727AA" w14:textId="77777777">
    <w:r>
      <w:rPr>
        <w:i w:val="0"/>
        <w:noProof/>
        <w:sz w:val="22"/>
      </w:rPr>
      <mc:AlternateContent>
        <mc:Choice Requires="wpg">
          <w:drawing>
            <wp:anchor distT="0" distB="0" distL="114300" distR="114300" simplePos="0" relativeHeight="251659264" behindDoc="1" locked="0" layoutInCell="1" allowOverlap="1" wp14:anchorId="015C8FFF" wp14:editId="07777777">
              <wp:simplePos x="0" y="0"/>
              <wp:positionH relativeFrom="page">
                <wp:posOffset>304800</wp:posOffset>
              </wp:positionH>
              <wp:positionV relativeFrom="page">
                <wp:posOffset>332180</wp:posOffset>
              </wp:positionV>
              <wp:extent cx="6952232" cy="10029190"/>
              <wp:effectExtent l="0" t="0" r="0" b="0"/>
              <wp:wrapNone/>
              <wp:docPr id="9155" name="Group 9155"/>
              <wp:cNvGraphicFramePr/>
              <a:graphic xmlns:a="http://schemas.openxmlformats.org/drawingml/2006/main">
                <a:graphicData uri="http://schemas.microsoft.com/office/word/2010/wordprocessingGroup">
                  <wpg:wgp>
                    <wpg:cNvGrpSpPr/>
                    <wpg:grpSpPr>
                      <a:xfrm>
                        <a:off x="0" y="0"/>
                        <a:ext cx="6952232" cy="10029190"/>
                        <a:chOff x="0" y="0"/>
                        <a:chExt cx="6952232" cy="10029190"/>
                      </a:xfrm>
                    </wpg:grpSpPr>
                    <wps:wsp>
                      <wps:cNvPr id="9563" name="Shape 9563"/>
                      <wps:cNvSpPr/>
                      <wps:spPr>
                        <a:xfrm>
                          <a:off x="0" y="0"/>
                          <a:ext cx="27434" cy="10029190"/>
                        </a:xfrm>
                        <a:custGeom>
                          <a:avLst/>
                          <a:gdLst/>
                          <a:ahLst/>
                          <a:cxnLst/>
                          <a:rect l="0" t="0" r="0" b="0"/>
                          <a:pathLst>
                            <a:path w="27434" h="10029190">
                              <a:moveTo>
                                <a:pt x="0" y="0"/>
                              </a:moveTo>
                              <a:lnTo>
                                <a:pt x="27434" y="0"/>
                              </a:lnTo>
                              <a:lnTo>
                                <a:pt x="27434"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64" name="Shape 9564"/>
                      <wps:cNvSpPr/>
                      <wps:spPr>
                        <a:xfrm>
                          <a:off x="6924802" y="0"/>
                          <a:ext cx="27429" cy="10029190"/>
                        </a:xfrm>
                        <a:custGeom>
                          <a:avLst/>
                          <a:gdLst/>
                          <a:ahLst/>
                          <a:cxnLst/>
                          <a:rect l="0" t="0" r="0" b="0"/>
                          <a:pathLst>
                            <a:path w="27429" h="10029190">
                              <a:moveTo>
                                <a:pt x="0" y="0"/>
                              </a:moveTo>
                              <a:lnTo>
                                <a:pt x="27429" y="0"/>
                              </a:lnTo>
                              <a:lnTo>
                                <a:pt x="27429"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4FE3B0E1">
            <v:group id="Group 9155" style="width:547.42pt;height:789.7pt;position:absolute;z-index:-2147483648;mso-position-horizontal-relative:page;mso-position-horizontal:absolute;margin-left:24pt;mso-position-vertical-relative:page;margin-top:26.1559pt;" coordsize="69522,100291">
              <v:shape id="Shape 9565" style="position:absolute;width:274;height:100291;left:0;top:0;" coordsize="27434,10029190" path="m0,0l27434,0l27434,10029190l0,10029190l0,0">
                <v:stroke on="false" weight="0pt" color="#000000" opacity="0" miterlimit="10" joinstyle="miter" endcap="flat"/>
                <v:fill on="true" color="#33ff8f"/>
              </v:shape>
              <v:shape id="Shape 9566" style="position:absolute;width:274;height:100291;left:69248;top:0;" coordsize="27429,10029190" path="m0,0l27429,0l27429,10029190l0,10029190l0,0">
                <v:stroke on="false" weight="0pt" color="#000000" opacity="0" miterlimit="10" joinstyle="miter" endcap="flat"/>
                <v:fill on="true" color="#33ff8f"/>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19214852" w14:textId="77777777">
    <w:pPr>
      <w:spacing w:after="0" w:line="259" w:lineRule="auto"/>
      <w:ind w:left="-1440" w:right="10518"/>
      <w:jc w:val="left"/>
    </w:pPr>
    <w:r>
      <w:rPr>
        <w:i w:val="0"/>
        <w:noProof/>
        <w:sz w:val="22"/>
      </w:rPr>
      <mc:AlternateContent>
        <mc:Choice Requires="wpg">
          <w:drawing>
            <wp:anchor distT="0" distB="0" distL="114300" distR="114300" simplePos="0" relativeHeight="251660288" behindDoc="0" locked="0" layoutInCell="1" allowOverlap="1" wp14:anchorId="78A0735D" wp14:editId="07777777">
              <wp:simplePos x="0" y="0"/>
              <wp:positionH relativeFrom="page">
                <wp:posOffset>304800</wp:posOffset>
              </wp:positionH>
              <wp:positionV relativeFrom="page">
                <wp:posOffset>304802</wp:posOffset>
              </wp:positionV>
              <wp:extent cx="6952232" cy="27429"/>
              <wp:effectExtent l="0" t="0" r="0" b="0"/>
              <wp:wrapSquare wrapText="bothSides"/>
              <wp:docPr id="9132" name="Group 9132"/>
              <wp:cNvGraphicFramePr/>
              <a:graphic xmlns:a="http://schemas.openxmlformats.org/drawingml/2006/main">
                <a:graphicData uri="http://schemas.microsoft.com/office/word/2010/wordprocessingGroup">
                  <wpg:wgp>
                    <wpg:cNvGrpSpPr/>
                    <wpg:grpSpPr>
                      <a:xfrm>
                        <a:off x="0" y="0"/>
                        <a:ext cx="6952232" cy="27429"/>
                        <a:chOff x="0" y="0"/>
                        <a:chExt cx="6952232" cy="27429"/>
                      </a:xfrm>
                    </wpg:grpSpPr>
                    <wps:wsp>
                      <wps:cNvPr id="9547" name="Shape 9547"/>
                      <wps:cNvSpPr/>
                      <wps:spPr>
                        <a:xfrm>
                          <a:off x="0" y="0"/>
                          <a:ext cx="27434" cy="27429"/>
                        </a:xfrm>
                        <a:custGeom>
                          <a:avLst/>
                          <a:gdLst/>
                          <a:ahLst/>
                          <a:cxnLst/>
                          <a:rect l="0" t="0" r="0" b="0"/>
                          <a:pathLst>
                            <a:path w="27434" h="27429">
                              <a:moveTo>
                                <a:pt x="0" y="0"/>
                              </a:moveTo>
                              <a:lnTo>
                                <a:pt x="27434" y="0"/>
                              </a:lnTo>
                              <a:lnTo>
                                <a:pt x="27434"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48" name="Shape 9548"/>
                      <wps:cNvSpPr/>
                      <wps:spPr>
                        <a:xfrm>
                          <a:off x="27435" y="0"/>
                          <a:ext cx="6897370" cy="27429"/>
                        </a:xfrm>
                        <a:custGeom>
                          <a:avLst/>
                          <a:gdLst/>
                          <a:ahLst/>
                          <a:cxnLst/>
                          <a:rect l="0" t="0" r="0" b="0"/>
                          <a:pathLst>
                            <a:path w="6897370" h="27429">
                              <a:moveTo>
                                <a:pt x="0" y="0"/>
                              </a:moveTo>
                              <a:lnTo>
                                <a:pt x="6897370" y="0"/>
                              </a:lnTo>
                              <a:lnTo>
                                <a:pt x="6897370"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49" name="Shape 9549"/>
                      <wps:cNvSpPr/>
                      <wps:spPr>
                        <a:xfrm>
                          <a:off x="6924802" y="0"/>
                          <a:ext cx="27429" cy="27429"/>
                        </a:xfrm>
                        <a:custGeom>
                          <a:avLst/>
                          <a:gdLst/>
                          <a:ahLst/>
                          <a:cxnLst/>
                          <a:rect l="0" t="0" r="0" b="0"/>
                          <a:pathLst>
                            <a:path w="27429" h="27429">
                              <a:moveTo>
                                <a:pt x="0" y="0"/>
                              </a:moveTo>
                              <a:lnTo>
                                <a:pt x="27429" y="0"/>
                              </a:lnTo>
                              <a:lnTo>
                                <a:pt x="27429"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29211ADC">
            <v:group id="Group 9132" style="width:547.42pt;height:2.15979pt;position:absolute;mso-position-horizontal-relative:page;mso-position-horizontal:absolute;margin-left:24pt;mso-position-vertical-relative:page;margin-top:24.0002pt;" coordsize="69522,274">
              <v:shape id="Shape 9550" style="position:absolute;width:274;height:274;left:0;top:0;" coordsize="27434,27429" path="m0,0l27434,0l27434,27429l0,27429l0,0">
                <v:stroke on="false" weight="0pt" color="#000000" opacity="0" miterlimit="10" joinstyle="miter" endcap="flat"/>
                <v:fill on="true" color="#33ff8f"/>
              </v:shape>
              <v:shape id="Shape 9551" style="position:absolute;width:68973;height:274;left:274;top:0;" coordsize="6897370,27429" path="m0,0l6897370,0l6897370,27429l0,27429l0,0">
                <v:stroke on="false" weight="0pt" color="#000000" opacity="0" miterlimit="10" joinstyle="miter" endcap="flat"/>
                <v:fill on="true" color="#33ff8f"/>
              </v:shape>
              <v:shape id="Shape 9552" style="position:absolute;width:274;height:274;left:69248;top:0;" coordsize="27429,27429" path="m0,0l27429,0l27429,27429l0,27429l0,0">
                <v:stroke on="false" weight="0pt" color="#000000" opacity="0" miterlimit="10" joinstyle="miter" endcap="flat"/>
                <v:fill on="true" color="#33ff8f"/>
              </v:shape>
              <w10:wrap type="square"/>
            </v:group>
          </w:pict>
        </mc:Fallback>
      </mc:AlternateContent>
    </w:r>
  </w:p>
  <w:p w:rsidR="004A104D" w:rsidRDefault="002E2CD9" w14:paraId="4C6D9360" w14:textId="77777777">
    <w:r>
      <w:rPr>
        <w:i w:val="0"/>
        <w:noProof/>
        <w:sz w:val="22"/>
      </w:rPr>
      <mc:AlternateContent>
        <mc:Choice Requires="wpg">
          <w:drawing>
            <wp:anchor distT="0" distB="0" distL="114300" distR="114300" simplePos="0" relativeHeight="251661312" behindDoc="1" locked="0" layoutInCell="1" allowOverlap="1" wp14:anchorId="6128AFE0" wp14:editId="07777777">
              <wp:simplePos x="0" y="0"/>
              <wp:positionH relativeFrom="page">
                <wp:posOffset>304800</wp:posOffset>
              </wp:positionH>
              <wp:positionV relativeFrom="page">
                <wp:posOffset>332180</wp:posOffset>
              </wp:positionV>
              <wp:extent cx="6952232" cy="10029190"/>
              <wp:effectExtent l="0" t="0" r="0" b="0"/>
              <wp:wrapNone/>
              <wp:docPr id="9136" name="Group 9136"/>
              <wp:cNvGraphicFramePr/>
              <a:graphic xmlns:a="http://schemas.openxmlformats.org/drawingml/2006/main">
                <a:graphicData uri="http://schemas.microsoft.com/office/word/2010/wordprocessingGroup">
                  <wpg:wgp>
                    <wpg:cNvGrpSpPr/>
                    <wpg:grpSpPr>
                      <a:xfrm>
                        <a:off x="0" y="0"/>
                        <a:ext cx="6952232" cy="10029190"/>
                        <a:chOff x="0" y="0"/>
                        <a:chExt cx="6952232" cy="10029190"/>
                      </a:xfrm>
                    </wpg:grpSpPr>
                    <wps:wsp>
                      <wps:cNvPr id="9553" name="Shape 9553"/>
                      <wps:cNvSpPr/>
                      <wps:spPr>
                        <a:xfrm>
                          <a:off x="0" y="0"/>
                          <a:ext cx="27434" cy="10029190"/>
                        </a:xfrm>
                        <a:custGeom>
                          <a:avLst/>
                          <a:gdLst/>
                          <a:ahLst/>
                          <a:cxnLst/>
                          <a:rect l="0" t="0" r="0" b="0"/>
                          <a:pathLst>
                            <a:path w="27434" h="10029190">
                              <a:moveTo>
                                <a:pt x="0" y="0"/>
                              </a:moveTo>
                              <a:lnTo>
                                <a:pt x="27434" y="0"/>
                              </a:lnTo>
                              <a:lnTo>
                                <a:pt x="27434"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54" name="Shape 9554"/>
                      <wps:cNvSpPr/>
                      <wps:spPr>
                        <a:xfrm>
                          <a:off x="6924802" y="0"/>
                          <a:ext cx="27429" cy="10029190"/>
                        </a:xfrm>
                        <a:custGeom>
                          <a:avLst/>
                          <a:gdLst/>
                          <a:ahLst/>
                          <a:cxnLst/>
                          <a:rect l="0" t="0" r="0" b="0"/>
                          <a:pathLst>
                            <a:path w="27429" h="10029190">
                              <a:moveTo>
                                <a:pt x="0" y="0"/>
                              </a:moveTo>
                              <a:lnTo>
                                <a:pt x="27429" y="0"/>
                              </a:lnTo>
                              <a:lnTo>
                                <a:pt x="27429"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7778732C">
            <v:group id="Group 9136" style="width:547.42pt;height:789.7pt;position:absolute;z-index:-2147483648;mso-position-horizontal-relative:page;mso-position-horizontal:absolute;margin-left:24pt;mso-position-vertical-relative:page;margin-top:26.1559pt;" coordsize="69522,100291">
              <v:shape id="Shape 9555" style="position:absolute;width:274;height:100291;left:0;top:0;" coordsize="27434,10029190" path="m0,0l27434,0l27434,10029190l0,10029190l0,0">
                <v:stroke on="false" weight="0pt" color="#000000" opacity="0" miterlimit="10" joinstyle="miter" endcap="flat"/>
                <v:fill on="true" color="#33ff8f"/>
              </v:shape>
              <v:shape id="Shape 9556" style="position:absolute;width:274;height:100291;left:69248;top:0;" coordsize="27429,10029190" path="m0,0l27429,0l27429,10029190l0,10029190l0,0">
                <v:stroke on="false" weight="0pt" color="#000000" opacity="0" miterlimit="10" joinstyle="miter" endcap="flat"/>
                <v:fill on="true" color="#33ff8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4A104D" w:rsidRDefault="002E2CD9" w14:paraId="28B9EA14" w14:textId="77777777">
    <w:pPr>
      <w:spacing w:after="0" w:line="259" w:lineRule="auto"/>
      <w:ind w:left="-1440" w:right="10518"/>
      <w:jc w:val="left"/>
    </w:pPr>
    <w:r>
      <w:rPr>
        <w:i w:val="0"/>
        <w:noProof/>
        <w:sz w:val="22"/>
      </w:rPr>
      <mc:AlternateContent>
        <mc:Choice Requires="wpg">
          <w:drawing>
            <wp:anchor distT="0" distB="0" distL="114300" distR="114300" simplePos="0" relativeHeight="251662336" behindDoc="0" locked="0" layoutInCell="1" allowOverlap="1" wp14:anchorId="0A2A6BAC" wp14:editId="07777777">
              <wp:simplePos x="0" y="0"/>
              <wp:positionH relativeFrom="page">
                <wp:posOffset>304800</wp:posOffset>
              </wp:positionH>
              <wp:positionV relativeFrom="page">
                <wp:posOffset>304802</wp:posOffset>
              </wp:positionV>
              <wp:extent cx="6952232" cy="27429"/>
              <wp:effectExtent l="0" t="0" r="0" b="0"/>
              <wp:wrapSquare wrapText="bothSides"/>
              <wp:docPr id="9113" name="Group 9113"/>
              <wp:cNvGraphicFramePr/>
              <a:graphic xmlns:a="http://schemas.openxmlformats.org/drawingml/2006/main">
                <a:graphicData uri="http://schemas.microsoft.com/office/word/2010/wordprocessingGroup">
                  <wpg:wgp>
                    <wpg:cNvGrpSpPr/>
                    <wpg:grpSpPr>
                      <a:xfrm>
                        <a:off x="0" y="0"/>
                        <a:ext cx="6952232" cy="27429"/>
                        <a:chOff x="0" y="0"/>
                        <a:chExt cx="6952232" cy="27429"/>
                      </a:xfrm>
                    </wpg:grpSpPr>
                    <wps:wsp>
                      <wps:cNvPr id="9537" name="Shape 9537"/>
                      <wps:cNvSpPr/>
                      <wps:spPr>
                        <a:xfrm>
                          <a:off x="0" y="0"/>
                          <a:ext cx="27434" cy="27429"/>
                        </a:xfrm>
                        <a:custGeom>
                          <a:avLst/>
                          <a:gdLst/>
                          <a:ahLst/>
                          <a:cxnLst/>
                          <a:rect l="0" t="0" r="0" b="0"/>
                          <a:pathLst>
                            <a:path w="27434" h="27429">
                              <a:moveTo>
                                <a:pt x="0" y="0"/>
                              </a:moveTo>
                              <a:lnTo>
                                <a:pt x="27434" y="0"/>
                              </a:lnTo>
                              <a:lnTo>
                                <a:pt x="27434"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38" name="Shape 9538"/>
                      <wps:cNvSpPr/>
                      <wps:spPr>
                        <a:xfrm>
                          <a:off x="27435" y="0"/>
                          <a:ext cx="6897370" cy="27429"/>
                        </a:xfrm>
                        <a:custGeom>
                          <a:avLst/>
                          <a:gdLst/>
                          <a:ahLst/>
                          <a:cxnLst/>
                          <a:rect l="0" t="0" r="0" b="0"/>
                          <a:pathLst>
                            <a:path w="6897370" h="27429">
                              <a:moveTo>
                                <a:pt x="0" y="0"/>
                              </a:moveTo>
                              <a:lnTo>
                                <a:pt x="6897370" y="0"/>
                              </a:lnTo>
                              <a:lnTo>
                                <a:pt x="6897370"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39" name="Shape 9539"/>
                      <wps:cNvSpPr/>
                      <wps:spPr>
                        <a:xfrm>
                          <a:off x="6924802" y="0"/>
                          <a:ext cx="27429" cy="27429"/>
                        </a:xfrm>
                        <a:custGeom>
                          <a:avLst/>
                          <a:gdLst/>
                          <a:ahLst/>
                          <a:cxnLst/>
                          <a:rect l="0" t="0" r="0" b="0"/>
                          <a:pathLst>
                            <a:path w="27429" h="27429">
                              <a:moveTo>
                                <a:pt x="0" y="0"/>
                              </a:moveTo>
                              <a:lnTo>
                                <a:pt x="27429" y="0"/>
                              </a:lnTo>
                              <a:lnTo>
                                <a:pt x="27429" y="27429"/>
                              </a:lnTo>
                              <a:lnTo>
                                <a:pt x="0" y="27429"/>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29E9DC5A">
            <v:group id="Group 9113" style="width:547.42pt;height:2.15979pt;position:absolute;mso-position-horizontal-relative:page;mso-position-horizontal:absolute;margin-left:24pt;mso-position-vertical-relative:page;margin-top:24.0002pt;" coordsize="69522,274">
              <v:shape id="Shape 9540" style="position:absolute;width:274;height:274;left:0;top:0;" coordsize="27434,27429" path="m0,0l27434,0l27434,27429l0,27429l0,0">
                <v:stroke on="false" weight="0pt" color="#000000" opacity="0" miterlimit="10" joinstyle="miter" endcap="flat"/>
                <v:fill on="true" color="#33ff8f"/>
              </v:shape>
              <v:shape id="Shape 9541" style="position:absolute;width:68973;height:274;left:274;top:0;" coordsize="6897370,27429" path="m0,0l6897370,0l6897370,27429l0,27429l0,0">
                <v:stroke on="false" weight="0pt" color="#000000" opacity="0" miterlimit="10" joinstyle="miter" endcap="flat"/>
                <v:fill on="true" color="#33ff8f"/>
              </v:shape>
              <v:shape id="Shape 9542" style="position:absolute;width:274;height:274;left:69248;top:0;" coordsize="27429,27429" path="m0,0l27429,0l27429,27429l0,27429l0,0">
                <v:stroke on="false" weight="0pt" color="#000000" opacity="0" miterlimit="10" joinstyle="miter" endcap="flat"/>
                <v:fill on="true" color="#33ff8f"/>
              </v:shape>
              <w10:wrap type="square"/>
            </v:group>
          </w:pict>
        </mc:Fallback>
      </mc:AlternateContent>
    </w:r>
  </w:p>
  <w:p w:rsidR="004A104D" w:rsidRDefault="002E2CD9" w14:paraId="118F3465" w14:textId="77777777">
    <w:r>
      <w:rPr>
        <w:i w:val="0"/>
        <w:noProof/>
        <w:sz w:val="22"/>
      </w:rPr>
      <mc:AlternateContent>
        <mc:Choice Requires="wpg">
          <w:drawing>
            <wp:anchor distT="0" distB="0" distL="114300" distR="114300" simplePos="0" relativeHeight="251663360" behindDoc="1" locked="0" layoutInCell="1" allowOverlap="1" wp14:anchorId="0935FE8A" wp14:editId="07777777">
              <wp:simplePos x="0" y="0"/>
              <wp:positionH relativeFrom="page">
                <wp:posOffset>304800</wp:posOffset>
              </wp:positionH>
              <wp:positionV relativeFrom="page">
                <wp:posOffset>332180</wp:posOffset>
              </wp:positionV>
              <wp:extent cx="6952232" cy="10029190"/>
              <wp:effectExtent l="0" t="0" r="0" b="0"/>
              <wp:wrapNone/>
              <wp:docPr id="9117" name="Group 9117"/>
              <wp:cNvGraphicFramePr/>
              <a:graphic xmlns:a="http://schemas.openxmlformats.org/drawingml/2006/main">
                <a:graphicData uri="http://schemas.microsoft.com/office/word/2010/wordprocessingGroup">
                  <wpg:wgp>
                    <wpg:cNvGrpSpPr/>
                    <wpg:grpSpPr>
                      <a:xfrm>
                        <a:off x="0" y="0"/>
                        <a:ext cx="6952232" cy="10029190"/>
                        <a:chOff x="0" y="0"/>
                        <a:chExt cx="6952232" cy="10029190"/>
                      </a:xfrm>
                    </wpg:grpSpPr>
                    <wps:wsp>
                      <wps:cNvPr id="9543" name="Shape 9543"/>
                      <wps:cNvSpPr/>
                      <wps:spPr>
                        <a:xfrm>
                          <a:off x="0" y="0"/>
                          <a:ext cx="27434" cy="10029190"/>
                        </a:xfrm>
                        <a:custGeom>
                          <a:avLst/>
                          <a:gdLst/>
                          <a:ahLst/>
                          <a:cxnLst/>
                          <a:rect l="0" t="0" r="0" b="0"/>
                          <a:pathLst>
                            <a:path w="27434" h="10029190">
                              <a:moveTo>
                                <a:pt x="0" y="0"/>
                              </a:moveTo>
                              <a:lnTo>
                                <a:pt x="27434" y="0"/>
                              </a:lnTo>
                              <a:lnTo>
                                <a:pt x="27434"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s:wsp>
                      <wps:cNvPr id="9544" name="Shape 9544"/>
                      <wps:cNvSpPr/>
                      <wps:spPr>
                        <a:xfrm>
                          <a:off x="6924802" y="0"/>
                          <a:ext cx="27429" cy="10029190"/>
                        </a:xfrm>
                        <a:custGeom>
                          <a:avLst/>
                          <a:gdLst/>
                          <a:ahLst/>
                          <a:cxnLst/>
                          <a:rect l="0" t="0" r="0" b="0"/>
                          <a:pathLst>
                            <a:path w="27429" h="10029190">
                              <a:moveTo>
                                <a:pt x="0" y="0"/>
                              </a:moveTo>
                              <a:lnTo>
                                <a:pt x="27429" y="0"/>
                              </a:lnTo>
                              <a:lnTo>
                                <a:pt x="27429" y="10029190"/>
                              </a:lnTo>
                              <a:lnTo>
                                <a:pt x="0" y="10029190"/>
                              </a:lnTo>
                              <a:lnTo>
                                <a:pt x="0" y="0"/>
                              </a:lnTo>
                            </a:path>
                          </a:pathLst>
                        </a:custGeom>
                        <a:ln w="0" cap="flat">
                          <a:miter lim="127000"/>
                        </a:ln>
                      </wps:spPr>
                      <wps:style>
                        <a:lnRef idx="0">
                          <a:srgbClr val="000000">
                            <a:alpha val="0"/>
                          </a:srgbClr>
                        </a:lnRef>
                        <a:fillRef idx="1">
                          <a:srgbClr val="33FF8F"/>
                        </a:fillRef>
                        <a:effectRef idx="0">
                          <a:scrgbClr r="0" g="0" b="0"/>
                        </a:effectRef>
                        <a:fontRef idx="none"/>
                      </wps:style>
                      <wps:bodyPr/>
                    </wps:wsp>
                  </wpg:wgp>
                </a:graphicData>
              </a:graphic>
            </wp:anchor>
          </w:drawing>
        </mc:Choice>
        <mc:Fallback xmlns:wp14="http://schemas.microsoft.com/office/word/2010/wordml" xmlns:a="http://schemas.openxmlformats.org/drawingml/2006/main">
          <w:pict w14:anchorId="12850564">
            <v:group id="Group 9117" style="width:547.42pt;height:789.7pt;position:absolute;z-index:-2147483648;mso-position-horizontal-relative:page;mso-position-horizontal:absolute;margin-left:24pt;mso-position-vertical-relative:page;margin-top:26.1559pt;" coordsize="69522,100291">
              <v:shape id="Shape 9545" style="position:absolute;width:274;height:100291;left:0;top:0;" coordsize="27434,10029190" path="m0,0l27434,0l27434,10029190l0,10029190l0,0">
                <v:stroke on="false" weight="0pt" color="#000000" opacity="0" miterlimit="10" joinstyle="miter" endcap="flat"/>
                <v:fill on="true" color="#33ff8f"/>
              </v:shape>
              <v:shape id="Shape 9546" style="position:absolute;width:274;height:100291;left:69248;top:0;" coordsize="27429,10029190" path="m0,0l27429,0l27429,10029190l0,10029190l0,0">
                <v:stroke on="false" weight="0pt" color="#000000" opacity="0" miterlimit="10" joinstyle="miter" endcap="flat"/>
                <v:fill on="true" color="#33ff8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B1E5C"/>
    <w:multiLevelType w:val="hybridMultilevel"/>
    <w:tmpl w:val="DBEA195E"/>
    <w:lvl w:ilvl="0" w:tplc="809418C2">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E86A892">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00E9740">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9A42628">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06CEE64">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46C6A1A">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E869924">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4949F98">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27653D0">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ACB4CBF"/>
    <w:multiLevelType w:val="hybridMultilevel"/>
    <w:tmpl w:val="1B54CEE0"/>
    <w:lvl w:ilvl="0" w:tplc="041E5CAC">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AF85DB6">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E78F454">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C792B12C">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856816A">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24A7424">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50EEBC4">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CBE168C">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60C0208E">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17C4735C"/>
    <w:multiLevelType w:val="hybridMultilevel"/>
    <w:tmpl w:val="C3040B1E"/>
    <w:lvl w:ilvl="0" w:tplc="C018F4C6">
      <w:start w:val="1"/>
      <w:numFmt w:val="bullet"/>
      <w:lvlText w:val="•"/>
      <w:lvlJc w:val="left"/>
      <w:pPr>
        <w:ind w:left="3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DAB02598">
      <w:start w:val="1"/>
      <w:numFmt w:val="bullet"/>
      <w:lvlText w:val="o"/>
      <w:lvlJc w:val="left"/>
      <w:pPr>
        <w:ind w:left="154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BAE0D3FE">
      <w:start w:val="1"/>
      <w:numFmt w:val="bullet"/>
      <w:lvlText w:val="▪"/>
      <w:lvlJc w:val="left"/>
      <w:pPr>
        <w:ind w:left="226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2CF2AF7C">
      <w:start w:val="1"/>
      <w:numFmt w:val="bullet"/>
      <w:lvlText w:val="•"/>
      <w:lvlJc w:val="left"/>
      <w:pPr>
        <w:ind w:left="298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DC6CD5B8">
      <w:start w:val="1"/>
      <w:numFmt w:val="bullet"/>
      <w:lvlText w:val="o"/>
      <w:lvlJc w:val="left"/>
      <w:pPr>
        <w:ind w:left="370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6CE062C4">
      <w:start w:val="1"/>
      <w:numFmt w:val="bullet"/>
      <w:lvlText w:val="▪"/>
      <w:lvlJc w:val="left"/>
      <w:pPr>
        <w:ind w:left="442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71DEB9A8">
      <w:start w:val="1"/>
      <w:numFmt w:val="bullet"/>
      <w:lvlText w:val="•"/>
      <w:lvlJc w:val="left"/>
      <w:pPr>
        <w:ind w:left="514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EF343394">
      <w:start w:val="1"/>
      <w:numFmt w:val="bullet"/>
      <w:lvlText w:val="o"/>
      <w:lvlJc w:val="left"/>
      <w:pPr>
        <w:ind w:left="586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40C42BD8">
      <w:start w:val="1"/>
      <w:numFmt w:val="bullet"/>
      <w:lvlText w:val="▪"/>
      <w:lvlJc w:val="left"/>
      <w:pPr>
        <w:ind w:left="658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A513C3F"/>
    <w:multiLevelType w:val="hybridMultilevel"/>
    <w:tmpl w:val="EECE0962"/>
    <w:lvl w:ilvl="0" w:tplc="6DEA05E0">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0CAA48C">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D90732A">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C2AA1C2">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1ACD096">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C9FA3958">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980F766">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704DD96">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F2C5BD0">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25D0454E"/>
    <w:multiLevelType w:val="hybridMultilevel"/>
    <w:tmpl w:val="9F4E18C2"/>
    <w:lvl w:ilvl="0" w:tplc="F38A8B12">
      <w:numFmt w:val="bullet"/>
      <w:lvlText w:val="-"/>
      <w:lvlJc w:val="left"/>
      <w:pPr>
        <w:ind w:left="1080" w:hanging="360"/>
      </w:pPr>
      <w:rPr>
        <w:rFonts w:hint="default" w:ascii="Calibri" w:hAnsi="Calibri" w:eastAsia="Calibri" w:cs="Calibr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2A5E1933"/>
    <w:multiLevelType w:val="hybridMultilevel"/>
    <w:tmpl w:val="DEC8552E"/>
    <w:lvl w:ilvl="0" w:tplc="3E5488C2">
      <w:start w:val="1"/>
      <w:numFmt w:val="bullet"/>
      <w:lvlText w:val="•"/>
      <w:lvlJc w:val="left"/>
      <w:pPr>
        <w:ind w:left="72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12106AC0">
      <w:start w:val="1"/>
      <w:numFmt w:val="bullet"/>
      <w:lvlText w:val="o"/>
      <w:lvlJc w:val="left"/>
      <w:pPr>
        <w:ind w:left="19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BEA8A55E">
      <w:start w:val="1"/>
      <w:numFmt w:val="bullet"/>
      <w:lvlText w:val="▪"/>
      <w:lvlJc w:val="left"/>
      <w:pPr>
        <w:ind w:left="26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BA086E9C">
      <w:start w:val="1"/>
      <w:numFmt w:val="bullet"/>
      <w:lvlText w:val="•"/>
      <w:lvlJc w:val="left"/>
      <w:pPr>
        <w:ind w:left="33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BFCC679C">
      <w:start w:val="1"/>
      <w:numFmt w:val="bullet"/>
      <w:lvlText w:val="o"/>
      <w:lvlJc w:val="left"/>
      <w:pPr>
        <w:ind w:left="40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3D823840">
      <w:start w:val="1"/>
      <w:numFmt w:val="bullet"/>
      <w:lvlText w:val="▪"/>
      <w:lvlJc w:val="left"/>
      <w:pPr>
        <w:ind w:left="47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3B964B78">
      <w:start w:val="1"/>
      <w:numFmt w:val="bullet"/>
      <w:lvlText w:val="•"/>
      <w:lvlJc w:val="left"/>
      <w:pPr>
        <w:ind w:left="55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B90C7E14">
      <w:start w:val="1"/>
      <w:numFmt w:val="bullet"/>
      <w:lvlText w:val="o"/>
      <w:lvlJc w:val="left"/>
      <w:pPr>
        <w:ind w:left="62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3B2A2C46">
      <w:start w:val="1"/>
      <w:numFmt w:val="bullet"/>
      <w:lvlText w:val="▪"/>
      <w:lvlJc w:val="left"/>
      <w:pPr>
        <w:ind w:left="69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2A7E5A35"/>
    <w:multiLevelType w:val="hybridMultilevel"/>
    <w:tmpl w:val="E2A0BAAA"/>
    <w:lvl w:ilvl="0" w:tplc="B7BC553C">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942A2A6">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2FBCAF28">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C546E5C">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4DEB23C">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052EA50">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9A624F18">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2F64A0E">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563CAC1E">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39367C6B"/>
    <w:multiLevelType w:val="hybridMultilevel"/>
    <w:tmpl w:val="C5AAC40C"/>
    <w:lvl w:ilvl="0" w:tplc="BDDC2F86">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D6DCDE">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F449D94">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5E21162">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1AE6563E">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EA068FFE">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6B4EFF3A">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B743A7A">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0C470D8">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3A4B20F6"/>
    <w:multiLevelType w:val="hybridMultilevel"/>
    <w:tmpl w:val="6444F486"/>
    <w:lvl w:ilvl="0" w:tplc="423097DC">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5965DB8">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3968F84">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50DED8D8">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7F9AAE52">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FD8DB9E">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B0EDB04">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12C7A4">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833AB214">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3F2D6C8F"/>
    <w:multiLevelType w:val="hybridMultilevel"/>
    <w:tmpl w:val="FC68CA68"/>
    <w:lvl w:ilvl="0" w:tplc="9C0E3636">
      <w:start w:val="1"/>
      <w:numFmt w:val="bullet"/>
      <w:lvlText w:val="•"/>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90624E4">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8278BFD0">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D289612">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8869A1E">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0888C990">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24405DA">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F7853BC">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94A8C52">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408A3938"/>
    <w:multiLevelType w:val="hybridMultilevel"/>
    <w:tmpl w:val="FE7C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51377DD"/>
    <w:multiLevelType w:val="hybridMultilevel"/>
    <w:tmpl w:val="5616EAC4"/>
    <w:lvl w:ilvl="0" w:tplc="245E7780">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A7EEB72">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B6E35A0">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A420F92">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53E79CC">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F8E7310">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7E08A04">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F44BFA6">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1FA1474">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56AF3847"/>
    <w:multiLevelType w:val="hybridMultilevel"/>
    <w:tmpl w:val="7414BBFA"/>
    <w:lvl w:ilvl="0" w:tplc="09600550">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2D186F36">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1F21032">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600FA90">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AAA437A">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9FAD4A8">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A2CA7A8">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C9A6366">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5180916">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5BB04997"/>
    <w:multiLevelType w:val="hybridMultilevel"/>
    <w:tmpl w:val="C2B8BF5E"/>
    <w:lvl w:ilvl="0" w:tplc="21ECC70E">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F8D6E258">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C50AED2">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F08BCFC">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C1AED70C">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9460C2A6">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2FC9264">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BB43322">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54E92C6">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690709F7"/>
    <w:multiLevelType w:val="hybridMultilevel"/>
    <w:tmpl w:val="D85E072C"/>
    <w:lvl w:ilvl="0" w:tplc="9B8E059C">
      <w:start w:val="1"/>
      <w:numFmt w:val="bullet"/>
      <w:lvlText w:val="•"/>
      <w:lvlJc w:val="left"/>
      <w:pPr>
        <w:ind w:left="3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30EE8FE">
      <w:start w:val="1"/>
      <w:numFmt w:val="bullet"/>
      <w:lvlText w:val="o"/>
      <w:lvlJc w:val="left"/>
      <w:pPr>
        <w:ind w:left="15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AE05758">
      <w:start w:val="1"/>
      <w:numFmt w:val="bullet"/>
      <w:lvlText w:val="▪"/>
      <w:lvlJc w:val="left"/>
      <w:pPr>
        <w:ind w:left="22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B90822A">
      <w:start w:val="1"/>
      <w:numFmt w:val="bullet"/>
      <w:lvlText w:val="•"/>
      <w:lvlJc w:val="left"/>
      <w:pPr>
        <w:ind w:left="29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4300BF4">
      <w:start w:val="1"/>
      <w:numFmt w:val="bullet"/>
      <w:lvlText w:val="o"/>
      <w:lvlJc w:val="left"/>
      <w:pPr>
        <w:ind w:left="37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5F0034A">
      <w:start w:val="1"/>
      <w:numFmt w:val="bullet"/>
      <w:lvlText w:val="▪"/>
      <w:lvlJc w:val="left"/>
      <w:pPr>
        <w:ind w:left="44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0E8FBBC">
      <w:start w:val="1"/>
      <w:numFmt w:val="bullet"/>
      <w:lvlText w:val="•"/>
      <w:lvlJc w:val="left"/>
      <w:pPr>
        <w:ind w:left="51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FD6430E">
      <w:start w:val="1"/>
      <w:numFmt w:val="bullet"/>
      <w:lvlText w:val="o"/>
      <w:lvlJc w:val="left"/>
      <w:pPr>
        <w:ind w:left="58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C964B2CA">
      <w:start w:val="1"/>
      <w:numFmt w:val="bullet"/>
      <w:lvlText w:val="▪"/>
      <w:lvlJc w:val="left"/>
      <w:pPr>
        <w:ind w:left="65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5" w15:restartNumberingAfterBreak="0">
    <w:nsid w:val="75F62842"/>
    <w:multiLevelType w:val="hybridMultilevel"/>
    <w:tmpl w:val="72ACCB6C"/>
    <w:lvl w:ilvl="0" w:tplc="AAA4EF06">
      <w:start w:val="1"/>
      <w:numFmt w:val="bullet"/>
      <w:lvlText w:val="•"/>
      <w:lvlJc w:val="left"/>
      <w:pPr>
        <w:ind w:left="3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3F424498">
      <w:start w:val="1"/>
      <w:numFmt w:val="bullet"/>
      <w:lvlText w:val="o"/>
      <w:lvlJc w:val="left"/>
      <w:pPr>
        <w:ind w:left="190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FD48674A">
      <w:start w:val="1"/>
      <w:numFmt w:val="bullet"/>
      <w:lvlText w:val="▪"/>
      <w:lvlJc w:val="left"/>
      <w:pPr>
        <w:ind w:left="262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088E7C42">
      <w:start w:val="1"/>
      <w:numFmt w:val="bullet"/>
      <w:lvlText w:val="•"/>
      <w:lvlJc w:val="left"/>
      <w:pPr>
        <w:ind w:left="334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59207868">
      <w:start w:val="1"/>
      <w:numFmt w:val="bullet"/>
      <w:lvlText w:val="o"/>
      <w:lvlJc w:val="left"/>
      <w:pPr>
        <w:ind w:left="406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99B89852">
      <w:start w:val="1"/>
      <w:numFmt w:val="bullet"/>
      <w:lvlText w:val="▪"/>
      <w:lvlJc w:val="left"/>
      <w:pPr>
        <w:ind w:left="478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EECE06DE">
      <w:start w:val="1"/>
      <w:numFmt w:val="bullet"/>
      <w:lvlText w:val="•"/>
      <w:lvlJc w:val="left"/>
      <w:pPr>
        <w:ind w:left="550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E66A110E">
      <w:start w:val="1"/>
      <w:numFmt w:val="bullet"/>
      <w:lvlText w:val="o"/>
      <w:lvlJc w:val="left"/>
      <w:pPr>
        <w:ind w:left="622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9DBA823A">
      <w:start w:val="1"/>
      <w:numFmt w:val="bullet"/>
      <w:lvlText w:val="▪"/>
      <w:lvlJc w:val="left"/>
      <w:pPr>
        <w:ind w:left="6947"/>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16" w15:restartNumberingAfterBreak="0">
    <w:nsid w:val="761137C3"/>
    <w:multiLevelType w:val="hybridMultilevel"/>
    <w:tmpl w:val="DE60CB9E"/>
    <w:lvl w:ilvl="0" w:tplc="E90E56A8">
      <w:start w:val="1"/>
      <w:numFmt w:val="bullet"/>
      <w:lvlText w:val="•"/>
      <w:lvlJc w:val="left"/>
      <w:pPr>
        <w:ind w:left="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C26C55D4">
      <w:start w:val="1"/>
      <w:numFmt w:val="bullet"/>
      <w:lvlText w:val="o"/>
      <w:lvlJc w:val="left"/>
      <w:pPr>
        <w:ind w:left="120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010A24DC">
      <w:start w:val="1"/>
      <w:numFmt w:val="bullet"/>
      <w:lvlText w:val="▪"/>
      <w:lvlJc w:val="left"/>
      <w:pPr>
        <w:ind w:left="192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872895D2">
      <w:start w:val="1"/>
      <w:numFmt w:val="bullet"/>
      <w:lvlText w:val="•"/>
      <w:lvlJc w:val="left"/>
      <w:pPr>
        <w:ind w:left="26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13643386">
      <w:start w:val="1"/>
      <w:numFmt w:val="bullet"/>
      <w:lvlText w:val="o"/>
      <w:lvlJc w:val="left"/>
      <w:pPr>
        <w:ind w:left="336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120A5A0A">
      <w:start w:val="1"/>
      <w:numFmt w:val="bullet"/>
      <w:lvlText w:val="▪"/>
      <w:lvlJc w:val="left"/>
      <w:pPr>
        <w:ind w:left="408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CE1CBB96">
      <w:start w:val="1"/>
      <w:numFmt w:val="bullet"/>
      <w:lvlText w:val="•"/>
      <w:lvlJc w:val="left"/>
      <w:pPr>
        <w:ind w:left="480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24063D3C">
      <w:start w:val="1"/>
      <w:numFmt w:val="bullet"/>
      <w:lvlText w:val="o"/>
      <w:lvlJc w:val="left"/>
      <w:pPr>
        <w:ind w:left="552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B14414D4">
      <w:start w:val="1"/>
      <w:numFmt w:val="bullet"/>
      <w:lvlText w:val="▪"/>
      <w:lvlJc w:val="left"/>
      <w:pPr>
        <w:ind w:left="6241"/>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num w:numId="1">
    <w:abstractNumId w:val="16"/>
  </w:num>
  <w:num w:numId="2">
    <w:abstractNumId w:val="5"/>
  </w:num>
  <w:num w:numId="3">
    <w:abstractNumId w:val="15"/>
  </w:num>
  <w:num w:numId="4">
    <w:abstractNumId w:val="6"/>
  </w:num>
  <w:num w:numId="5">
    <w:abstractNumId w:val="9"/>
  </w:num>
  <w:num w:numId="6">
    <w:abstractNumId w:val="13"/>
  </w:num>
  <w:num w:numId="7">
    <w:abstractNumId w:val="2"/>
  </w:num>
  <w:num w:numId="8">
    <w:abstractNumId w:val="8"/>
  </w:num>
  <w:num w:numId="9">
    <w:abstractNumId w:val="3"/>
  </w:num>
  <w:num w:numId="10">
    <w:abstractNumId w:val="14"/>
  </w:num>
  <w:num w:numId="11">
    <w:abstractNumId w:val="7"/>
  </w:num>
  <w:num w:numId="12">
    <w:abstractNumId w:val="12"/>
  </w:num>
  <w:num w:numId="13">
    <w:abstractNumId w:val="0"/>
  </w:num>
  <w:num w:numId="14">
    <w:abstractNumId w:val="11"/>
  </w:num>
  <w:num w:numId="15">
    <w:abstractNumId w:val="1"/>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04D"/>
    <w:rsid w:val="0003CEE6"/>
    <w:rsid w:val="00041FD2"/>
    <w:rsid w:val="001974CA"/>
    <w:rsid w:val="001D511D"/>
    <w:rsid w:val="00221D91"/>
    <w:rsid w:val="00250139"/>
    <w:rsid w:val="002E2CD9"/>
    <w:rsid w:val="0032578D"/>
    <w:rsid w:val="004A104D"/>
    <w:rsid w:val="00511DD3"/>
    <w:rsid w:val="00672D35"/>
    <w:rsid w:val="006B70B6"/>
    <w:rsid w:val="006C02B9"/>
    <w:rsid w:val="007040CF"/>
    <w:rsid w:val="0077247A"/>
    <w:rsid w:val="00783B6C"/>
    <w:rsid w:val="007A3378"/>
    <w:rsid w:val="0082223E"/>
    <w:rsid w:val="00A93C05"/>
    <w:rsid w:val="00AD6346"/>
    <w:rsid w:val="00B3143C"/>
    <w:rsid w:val="00C1285B"/>
    <w:rsid w:val="00D26A2B"/>
    <w:rsid w:val="00D628D6"/>
    <w:rsid w:val="00DB3BAF"/>
    <w:rsid w:val="00DFFF1D"/>
    <w:rsid w:val="00F3660F"/>
    <w:rsid w:val="00F90311"/>
    <w:rsid w:val="023975F7"/>
    <w:rsid w:val="02784D34"/>
    <w:rsid w:val="02B4B2C1"/>
    <w:rsid w:val="02BC7017"/>
    <w:rsid w:val="04E35AEB"/>
    <w:rsid w:val="05CB1747"/>
    <w:rsid w:val="06239554"/>
    <w:rsid w:val="068E5049"/>
    <w:rsid w:val="0749E94D"/>
    <w:rsid w:val="07CEED9F"/>
    <w:rsid w:val="07CFD664"/>
    <w:rsid w:val="07FE6FAF"/>
    <w:rsid w:val="08656337"/>
    <w:rsid w:val="08BE6BF9"/>
    <w:rsid w:val="09F41D29"/>
    <w:rsid w:val="0AB66351"/>
    <w:rsid w:val="0B14A20A"/>
    <w:rsid w:val="0B917797"/>
    <w:rsid w:val="0C457CD5"/>
    <w:rsid w:val="0CD167FA"/>
    <w:rsid w:val="0CD3E86E"/>
    <w:rsid w:val="0D7BD1F7"/>
    <w:rsid w:val="0D7D90D0"/>
    <w:rsid w:val="0E765530"/>
    <w:rsid w:val="1286E9F3"/>
    <w:rsid w:val="139BDFBE"/>
    <w:rsid w:val="15639F61"/>
    <w:rsid w:val="15811B9E"/>
    <w:rsid w:val="16314918"/>
    <w:rsid w:val="170B4AB9"/>
    <w:rsid w:val="17CD85EA"/>
    <w:rsid w:val="19694C7C"/>
    <w:rsid w:val="197BE6F8"/>
    <w:rsid w:val="1AA0BE81"/>
    <w:rsid w:val="1B172D1D"/>
    <w:rsid w:val="1B8EC1AF"/>
    <w:rsid w:val="1E691114"/>
    <w:rsid w:val="1EF1125C"/>
    <w:rsid w:val="1F2EED83"/>
    <w:rsid w:val="21866EA1"/>
    <w:rsid w:val="22CEDBFF"/>
    <w:rsid w:val="2403476B"/>
    <w:rsid w:val="2435D4CC"/>
    <w:rsid w:val="24E68B31"/>
    <w:rsid w:val="254E6192"/>
    <w:rsid w:val="259F17CC"/>
    <w:rsid w:val="26B076D6"/>
    <w:rsid w:val="26B85799"/>
    <w:rsid w:val="29779F6D"/>
    <w:rsid w:val="2999B60F"/>
    <w:rsid w:val="2CD630BE"/>
    <w:rsid w:val="2CEFB169"/>
    <w:rsid w:val="2E6CDF2F"/>
    <w:rsid w:val="2EA629D0"/>
    <w:rsid w:val="2FAC88A5"/>
    <w:rsid w:val="30542ED9"/>
    <w:rsid w:val="32093090"/>
    <w:rsid w:val="32AAFD19"/>
    <w:rsid w:val="33405052"/>
    <w:rsid w:val="355A59C3"/>
    <w:rsid w:val="377CA3E6"/>
    <w:rsid w:val="382E9631"/>
    <w:rsid w:val="38E7DD4A"/>
    <w:rsid w:val="38EB925A"/>
    <w:rsid w:val="39AF91D6"/>
    <w:rsid w:val="3B322704"/>
    <w:rsid w:val="3CD1616F"/>
    <w:rsid w:val="3DAE29DF"/>
    <w:rsid w:val="3E5E4FEC"/>
    <w:rsid w:val="3EA16760"/>
    <w:rsid w:val="3EC04CC7"/>
    <w:rsid w:val="3F4AE305"/>
    <w:rsid w:val="40BABC8B"/>
    <w:rsid w:val="40F1806A"/>
    <w:rsid w:val="4177297D"/>
    <w:rsid w:val="41DAC348"/>
    <w:rsid w:val="435CCD10"/>
    <w:rsid w:val="4528501E"/>
    <w:rsid w:val="480D075D"/>
    <w:rsid w:val="48131AC2"/>
    <w:rsid w:val="48970CC3"/>
    <w:rsid w:val="4994B196"/>
    <w:rsid w:val="49FF3773"/>
    <w:rsid w:val="4AA05036"/>
    <w:rsid w:val="4AAFC708"/>
    <w:rsid w:val="4B41F484"/>
    <w:rsid w:val="4BABB600"/>
    <w:rsid w:val="4D78C7D5"/>
    <w:rsid w:val="4F7947F9"/>
    <w:rsid w:val="510F91BA"/>
    <w:rsid w:val="51B56157"/>
    <w:rsid w:val="53533250"/>
    <w:rsid w:val="53624F25"/>
    <w:rsid w:val="53BA8439"/>
    <w:rsid w:val="543C5A2B"/>
    <w:rsid w:val="5447327C"/>
    <w:rsid w:val="55217839"/>
    <w:rsid w:val="55982574"/>
    <w:rsid w:val="55F6735B"/>
    <w:rsid w:val="576852E3"/>
    <w:rsid w:val="58B42A0F"/>
    <w:rsid w:val="5AE30E0B"/>
    <w:rsid w:val="5EFDF4C9"/>
    <w:rsid w:val="5F592E3E"/>
    <w:rsid w:val="602314D5"/>
    <w:rsid w:val="610D2B0A"/>
    <w:rsid w:val="615F3302"/>
    <w:rsid w:val="617A119E"/>
    <w:rsid w:val="62B04B0E"/>
    <w:rsid w:val="642A8F13"/>
    <w:rsid w:val="6576336A"/>
    <w:rsid w:val="67D75E41"/>
    <w:rsid w:val="6A45DBB2"/>
    <w:rsid w:val="6A75F269"/>
    <w:rsid w:val="6AE40CCF"/>
    <w:rsid w:val="6B3CE6AD"/>
    <w:rsid w:val="6BBB2370"/>
    <w:rsid w:val="6C265B06"/>
    <w:rsid w:val="6F673930"/>
    <w:rsid w:val="6F8EFB77"/>
    <w:rsid w:val="70905943"/>
    <w:rsid w:val="75A52DEF"/>
    <w:rsid w:val="766601D6"/>
    <w:rsid w:val="77C47F9D"/>
    <w:rsid w:val="79FF6192"/>
    <w:rsid w:val="7A384B66"/>
    <w:rsid w:val="7C09CC8D"/>
    <w:rsid w:val="7CBCFC60"/>
    <w:rsid w:val="7D014611"/>
    <w:rsid w:val="7D47EBB4"/>
    <w:rsid w:val="7D9B8DC4"/>
    <w:rsid w:val="7E421C7A"/>
    <w:rsid w:val="7F374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C0CE"/>
  <w15:docId w15:val="{73248058-3C44-40D6-9948-F81D04BE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102" w:line="258" w:lineRule="auto"/>
      <w:ind w:right="49"/>
      <w:jc w:val="both"/>
    </w:pPr>
    <w:rPr>
      <w:rFonts w:ascii="Calibri" w:hAnsi="Calibri" w:eastAsia="Calibri" w:cs="Calibri"/>
      <w:i/>
      <w:color w:val="000000"/>
      <w:sz w:val="28"/>
    </w:rPr>
  </w:style>
  <w:style w:type="paragraph" w:styleId="Heading1">
    <w:name w:val="heading 1"/>
    <w:next w:val="Normal"/>
    <w:link w:val="Heading1Char"/>
    <w:uiPriority w:val="9"/>
    <w:qFormat/>
    <w:pPr>
      <w:keepNext/>
      <w:keepLines/>
      <w:pBdr>
        <w:top w:val="single" w:color="203864" w:sz="7" w:space="0"/>
        <w:left w:val="single" w:color="203864" w:sz="7" w:space="0"/>
        <w:bottom w:val="single" w:color="203864" w:sz="7" w:space="0"/>
        <w:right w:val="single" w:color="203864" w:sz="7" w:space="0"/>
      </w:pBdr>
      <w:ind w:left="10" w:right="169" w:hanging="10"/>
      <w:jc w:val="center"/>
      <w:outlineLvl w:val="0"/>
    </w:pPr>
    <w:rPr>
      <w:rFonts w:ascii="Calibri" w:hAnsi="Calibri" w:eastAsia="Calibri" w:cs="Calibri"/>
      <w:color w:val="000000"/>
      <w:sz w:val="72"/>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000000"/>
      <w:sz w:val="72"/>
      <w:u w:val="single" w:color="000000"/>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90311"/>
    <w:pPr>
      <w:ind w:left="720"/>
      <w:contextualSpacing/>
    </w:pPr>
  </w:style>
  <w:style w:type="character" w:styleId="Hyperlink">
    <w:name w:val="Hyperlink"/>
    <w:basedOn w:val="DefaultParagraphFont"/>
    <w:uiPriority w:val="99"/>
    <w:semiHidden/>
    <w:unhideWhenUsed/>
    <w:rsid w:val="00A93C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10.jp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0.jp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jp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_x0020_Date xmlns="af1c2bd1-002c-46b0-ade6-4b08e69701ec" xsi:nil="true"/>
    <_Flow_SignoffStatus xmlns="03fc2a07-4a2f-43c2-b54a-7c41dd16741c" xsi:nil="true"/>
    <SchoolName xmlns="af1c2bd1-002c-46b0-ade6-4b08e69701ec" xsi:nil="true"/>
    <ReviewNotification xmlns="03fc2a07-4a2f-43c2-b54a-7c41dd16741c">
      <Url xsi:nil="true"/>
      <Description xsi:nil="true"/>
    </ReviewNotification>
    <ReportOwner xmlns="http://schemas.microsoft.com/sharepoint/v3">
      <UserInfo>
        <DisplayName/>
        <AccountId xsi:nil="true"/>
        <AccountType/>
      </UserInfo>
    </ReportOwner>
  </documentManagement>
</p:properties>
</file>

<file path=customXml/item2.xml><?xml version="1.0" encoding="utf-8"?>
<ct:contentTypeSchema xmlns:ct="http://schemas.microsoft.com/office/2006/metadata/contentType" xmlns:ma="http://schemas.microsoft.com/office/2006/metadata/properties/metaAttributes" ct:_="" ma:_="" ma:contentTypeName="Policies" ma:contentTypeID="0x0101009DD1F523F1F5074EB551652DF6D9D0FB0800411A5F7367EE5C4587BC5CD49E525FBB" ma:contentTypeVersion="15" ma:contentTypeDescription="" ma:contentTypeScope="" ma:versionID="73b1c19d09df723ca585179ce8cffc91">
  <xsd:schema xmlns:xsd="http://www.w3.org/2001/XMLSchema" xmlns:xs="http://www.w3.org/2001/XMLSchema" xmlns:p="http://schemas.microsoft.com/office/2006/metadata/properties" xmlns:ns1="http://schemas.microsoft.com/sharepoint/v3" xmlns:ns2="af1c2bd1-002c-46b0-ade6-4b08e69701ec" xmlns:ns3="03fc2a07-4a2f-43c2-b54a-7c41dd16741c" targetNamespace="http://schemas.microsoft.com/office/2006/metadata/properties" ma:root="true" ma:fieldsID="8a91e3d1fdea4926e3c1661948ca3210" ns1:_="" ns2:_="" ns3:_="">
    <xsd:import namespace="http://schemas.microsoft.com/sharepoint/v3"/>
    <xsd:import namespace="af1c2bd1-002c-46b0-ade6-4b08e69701ec"/>
    <xsd:import namespace="03fc2a07-4a2f-43c2-b54a-7c41dd16741c"/>
    <xsd:element name="properties">
      <xsd:complexType>
        <xsd:sequence>
          <xsd:element name="documentManagement">
            <xsd:complexType>
              <xsd:all>
                <xsd:element ref="ns2:SchoolName" minOccurs="0"/>
                <xsd:element ref="ns1:ReportOwner" minOccurs="0"/>
                <xsd:element ref="ns2:Review_x0020_Date" minOccurs="0"/>
                <xsd:element ref="ns3:MediaServiceMetadata" minOccurs="0"/>
                <xsd:element ref="ns3:MediaServiceFastMetadata" minOccurs="0"/>
                <xsd:element ref="ns3:ReviewNotification" minOccurs="0"/>
                <xsd:element ref="ns2:SharedWithUsers" minOccurs="0"/>
                <xsd:element ref="ns2:SharedWithDetails" minOccurs="0"/>
                <xsd:element ref="ns3:_Flow_SignoffStatus" minOccurs="0"/>
                <xsd:element ref="ns3:MediaServiceAutoKeyPoints" minOccurs="0"/>
                <xsd:element ref="ns3:MediaServiceKeyPoint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Owner" ma:index="9" nillable="true" ma:displayName="Owner" ma:description="Owner of this document" ma:list="UserInfo" ma:internalName="Repor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1c2bd1-002c-46b0-ade6-4b08e69701ec" elementFormDefault="qualified">
    <xsd:import namespace="http://schemas.microsoft.com/office/2006/documentManagement/types"/>
    <xsd:import namespace="http://schemas.microsoft.com/office/infopath/2007/PartnerControls"/>
    <xsd:element name="SchoolName" ma:index="8" nillable="true" ma:displayName="School Name" ma:description="School name" ma:format="Dropdown" ma:internalName="SchoolName">
      <xsd:simpleType>
        <xsd:restriction base="dms:Choice">
          <xsd:enumeration value="Chestnuts Primary School"/>
          <xsd:enumeration value="Fairfields Primary School"/>
          <xsd:enumeration value="Olney Infant Academy"/>
          <xsd:enumeration value="Olney Middle School"/>
          <xsd:enumeration value="Two Mile Ash School"/>
          <xsd:enumeration value="Whitehouse Primary School"/>
        </xsd:restriction>
      </xsd:simpleType>
    </xsd:element>
    <xsd:element name="Review_x0020_Date" ma:index="10" nillable="true" ma:displayName="Review Date" ma:format="DateOnly" ma:internalName="Review_x0020_Date">
      <xsd:simpleType>
        <xsd:restriction base="dms:DateTime"/>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fc2a07-4a2f-43c2-b54a-7c41dd16741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ReviewNotification" ma:index="13" nillable="true" ma:displayName="ReviewNotification" ma:internalName="ReviewNotification">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16" nillable="true" ma:displayName="Sign-off status" ma:internalName="Sign_x002d_off_x0020_status">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F75249-F6EF-4C25-88AC-3649A7534A2F}">
  <ds:schemaRefs>
    <ds:schemaRef ds:uri="03fc2a07-4a2f-43c2-b54a-7c41dd16741c"/>
    <ds:schemaRef ds:uri="http://purl.org/dc/terms/"/>
    <ds:schemaRef ds:uri="http://www.w3.org/XML/1998/namespac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sharepoint/v3"/>
    <ds:schemaRef ds:uri="http://schemas.microsoft.com/office/infopath/2007/PartnerControls"/>
    <ds:schemaRef ds:uri="af1c2bd1-002c-46b0-ade6-4b08e69701ec"/>
    <ds:schemaRef ds:uri="http://purl.org/dc/dcmitype/"/>
  </ds:schemaRefs>
</ds:datastoreItem>
</file>

<file path=customXml/itemProps2.xml><?xml version="1.0" encoding="utf-8"?>
<ds:datastoreItem xmlns:ds="http://schemas.openxmlformats.org/officeDocument/2006/customXml" ds:itemID="{0C8E77CB-F8A8-4CA2-9A0A-B2C4A60F9FF4}"/>
</file>

<file path=customXml/itemProps3.xml><?xml version="1.0" encoding="utf-8"?>
<ds:datastoreItem xmlns:ds="http://schemas.openxmlformats.org/officeDocument/2006/customXml" ds:itemID="{784296B9-C710-445B-8E9D-F32D1EE1DF8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Dixon</dc:creator>
  <keywords/>
  <lastModifiedBy>Mr J AINSCOW</lastModifiedBy>
  <revision>19</revision>
  <dcterms:created xsi:type="dcterms:W3CDTF">2023-09-07T19:07:00.0000000Z</dcterms:created>
  <dcterms:modified xsi:type="dcterms:W3CDTF">2026-09-14T18:21:24.3450849Z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0x0101009DD1F523F1F5074EB551652DF6D9D0FB0800411A5F7367EE5C4587BC5CD49E525FBB</vt:lpwstr>
  </property>
</Properties>
</file>